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BodyText"/>
        <w:rPr/>
      </w:pPr>
      <w:r>
        <w:rPr/>
      </w:r>
    </w:p>
    <w:p>
      <w:pPr>
        <w:pStyle w:val="StandardWeb1"/>
        <w:spacing w:before="100" w:after="0"/>
        <w:jc w:val="center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  <w:r>
        <w:rPr>
          <w:rFonts w:cs="Courier New" w:ascii="Courier New" w:hAnsi="Courier New"/>
          <w:sz w:val="20"/>
          <w:szCs w:val="20"/>
          <w:u w:val="single"/>
          <w:lang w:val="en-US"/>
        </w:rPr>
        <w:t>Lebenslauf - John Cassidy</w:t>
      </w:r>
    </w:p>
    <w:p>
      <w:pPr>
        <w:pStyle w:val="StandardWeb1"/>
        <w:spacing w:before="100" w:after="0"/>
        <w:jc w:val="center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  <w:lang w:val="en-US"/>
        </w:rPr>
      </w:r>
    </w:p>
    <w:p>
      <w:pPr>
        <w:pStyle w:val="StandardWeb1"/>
        <w:spacing w:before="100" w:after="0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/>
        <w:drawing>
          <wp:inline distT="0" distB="0" distL="0" distR="0">
            <wp:extent cx="1379220" cy="1379220"/>
            <wp:effectExtent l="0" t="0" r="0" b="0"/>
            <wp:docPr id="1" name="Bild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Web1"/>
        <w:spacing w:before="100" w:after="0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StandardWeb1"/>
        <w:spacing w:before="100" w:after="0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StandardWeb1"/>
        <w:spacing w:before="100" w:after="0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StandardWeb1"/>
        <w:spacing w:before="100" w:after="0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StandardWeb1"/>
        <w:spacing w:before="100" w:after="0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StandardWeb1"/>
        <w:spacing w:before="100" w:after="0"/>
        <w:rPr>
          <w:rFonts w:ascii="Times New Roman" w:hAnsi="Times New Roman"/>
          <w:sz w:val="22"/>
          <w:szCs w:val="22"/>
        </w:rPr>
      </w:pPr>
      <w:r>
        <w:rPr>
          <w:rFonts w:cs="Courier New"/>
          <w:sz w:val="22"/>
          <w:szCs w:val="22"/>
          <w:lang w:val="de-CH"/>
        </w:rPr>
        <w:t xml:space="preserve">Name : John D. Cassidy </w:t>
      </w:r>
    </w:p>
    <w:p>
      <w:pPr>
        <w:pStyle w:val="StandardWeb1"/>
        <w:spacing w:before="100" w:after="0"/>
        <w:rPr>
          <w:rFonts w:ascii="Times New Roman" w:hAnsi="Times New Roman"/>
          <w:sz w:val="22"/>
          <w:szCs w:val="22"/>
        </w:rPr>
      </w:pPr>
      <w:r>
        <w:rPr>
          <w:rFonts w:cs="Courier New"/>
          <w:sz w:val="22"/>
          <w:szCs w:val="22"/>
        </w:rPr>
        <w:t>Anschrift : Obere Buehlstrasse 21, 8700 Kuesnacht(ZH) Suisse.</w:t>
      </w:r>
    </w:p>
    <w:p>
      <w:pPr>
        <w:pStyle w:val="StandardWeb1"/>
        <w:spacing w:before="100" w:after="0"/>
        <w:rPr>
          <w:rFonts w:ascii="Times New Roman" w:hAnsi="Times New Roman"/>
          <w:sz w:val="22"/>
          <w:szCs w:val="22"/>
        </w:rPr>
      </w:pPr>
      <w:r>
        <w:rPr>
          <w:rFonts w:cs="Courier New"/>
          <w:sz w:val="22"/>
          <w:szCs w:val="22"/>
          <w:lang w:val="fr-FR"/>
        </w:rPr>
        <w:t xml:space="preserve">Mobil: +41 (0) 78 769 17 97 </w:t>
      </w:r>
    </w:p>
    <w:p>
      <w:pPr>
        <w:pStyle w:val="StandardWeb1"/>
        <w:spacing w:before="100" w:after="0"/>
        <w:rPr>
          <w:rFonts w:ascii="Times New Roman" w:hAnsi="Times New Roman"/>
          <w:sz w:val="22"/>
          <w:szCs w:val="22"/>
        </w:rPr>
      </w:pPr>
      <w:r>
        <w:rPr>
          <w:rFonts w:cs="Courier New"/>
          <w:sz w:val="22"/>
          <w:szCs w:val="22"/>
          <w:lang w:val="fr-CH"/>
        </w:rPr>
        <w:t xml:space="preserve">Website : www.jdcassidy.eu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fr-CH"/>
        </w:rPr>
      </w:pPr>
      <w:r>
        <w:rPr>
          <w:rStyle w:val="Hyperlink"/>
          <w:rFonts w:cs="Courier New" w:ascii="Courier New" w:hAnsi="Courier New"/>
          <w:sz w:val="20"/>
          <w:szCs w:val="20"/>
          <w:lang w:val="fr-CH"/>
        </w:rPr>
        <w:t>Email: sean@jdcassidy.eu</w:t>
      </w:r>
      <w:r>
        <w:rPr>
          <w:rFonts w:cs="Courier New" w:ascii="Courier New" w:hAnsi="Courier New"/>
          <w:sz w:val="20"/>
          <w:szCs w:val="20"/>
          <w:lang w:val="fr-CH"/>
        </w:rPr>
        <w:t xml:space="preserve">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fr-CH"/>
        </w:rPr>
      </w:pPr>
      <w:r>
        <w:rPr>
          <w:rFonts w:cs="Courier New" w:ascii="Courier New" w:hAnsi="Courier New"/>
          <w:sz w:val="20"/>
          <w:szCs w:val="20"/>
          <w:lang w:val="fr-CH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fr-CH"/>
        </w:rPr>
      </w:pPr>
      <w:r>
        <w:rPr>
          <w:rFonts w:cs="Courier New" w:ascii="Courier New" w:hAnsi="Courier New"/>
          <w:sz w:val="20"/>
          <w:szCs w:val="20"/>
          <w:lang w:val="fr-CH"/>
        </w:rPr>
        <w:t xml:space="preserve">Nationalität : EU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Geburtsdatum : 07.11.1957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</w:rPr>
      </w:pPr>
      <w:r>
        <w:rPr>
          <w:rFonts w:cs="Courier New" w:ascii="Courier New" w:hAnsi="Courier New"/>
        </w:rPr>
        <w:t>Schulung / Ausbildung : Dipl.-Informatiker - 1981 University College, Dublin.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Sprach(en) : Deutsch, Englisch, Französisch, Holländisch.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Cs/>
          <w:sz w:val="20"/>
          <w:szCs w:val="20"/>
          <w:u w:val="single"/>
        </w:rPr>
        <w:t xml:space="preserve">Bisherige Projekte: 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Linux (x86 und IBM z Systems) Engineering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z/VM und VSE (AF,SP,XA und ESA) Umstellungen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SAP R/2 installation und support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</w:rPr>
        <w:t>MVS (SP, XA, ESA) und OS/390 2.X support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z/OS Tuning und support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VM, VSE nach OS/390 Umstellungen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z/VM Support und installation</w:t>
      </w:r>
    </w:p>
    <w:p>
      <w:pPr>
        <w:pStyle w:val="StandardWeb1"/>
        <w:numPr>
          <w:ilvl w:val="5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SAP R/3 unter z/VM/Linux betreuung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z/VM Linux cloning und propagation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VM/TPF Installation und utilities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 xml:space="preserve">ADABAS / Natural Datenbanken Installation und Tuning 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  <w:lang w:val="fr-CH"/>
        </w:rPr>
      </w:pPr>
      <w:r>
        <w:rPr>
          <w:rFonts w:cs="Courier New" w:ascii="Courier New" w:hAnsi="Courier New"/>
          <w:sz w:val="20"/>
          <w:szCs w:val="20"/>
          <w:lang w:val="fr-FR"/>
        </w:rPr>
        <w:t>NDM / Connex (VM / MVS migration)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OS/2 Host-connectivity programmierung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PC-Host connection - TCP/IP</w:t>
      </w:r>
    </w:p>
    <w:p>
      <w:pPr>
        <w:pStyle w:val="StandardWeb1"/>
        <w:numPr>
          <w:ilvl w:val="5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CICS/VS und CICS/ESA nach CICS/TS Umstellungen</w:t>
      </w:r>
    </w:p>
    <w:p>
      <w:pPr>
        <w:pStyle w:val="StandardWeb1"/>
        <w:numPr>
          <w:ilvl w:val="5"/>
          <w:numId w:val="1"/>
        </w:numPr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>Websphere und Web enabling via CTG, EJB und JDK</w:t>
      </w:r>
    </w:p>
    <w:p>
      <w:pPr>
        <w:pStyle w:val="StandardWeb1"/>
        <w:numPr>
          <w:ilvl w:val="5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en-IE"/>
        </w:rPr>
        <w:t xml:space="preserve">IBM WebSphere MQ und WebSphere Broker </w:t>
      </w:r>
    </w:p>
    <w:p>
      <w:pPr>
        <w:pStyle w:val="StandardWeb1"/>
        <w:numPr>
          <w:ilvl w:val="5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SAP R/2 Basis betreuung (alle Module)</w:t>
      </w:r>
    </w:p>
    <w:p>
      <w:pPr>
        <w:pStyle w:val="StandardWeb1"/>
        <w:numPr>
          <w:ilvl w:val="5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VSE/ESA, VSE/DB2 Installation</w:t>
      </w:r>
    </w:p>
    <w:p>
      <w:pPr>
        <w:pStyle w:val="StandardWeb1"/>
        <w:numPr>
          <w:ilvl w:val="5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OpenShift Container Platform </w:t>
      </w:r>
    </w:p>
    <w:p>
      <w:pPr>
        <w:pStyle w:val="StandardWeb1"/>
        <w:numPr>
          <w:ilvl w:val="5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Mainframe System Integration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BMC Produkte</w:t>
      </w:r>
    </w:p>
    <w:p>
      <w:pPr>
        <w:pStyle w:val="StandardWeb1"/>
        <w:numPr>
          <w:ilvl w:val="5"/>
          <w:numId w:val="1"/>
        </w:numPr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IBM RDz (Rational Developer)</w:t>
      </w:r>
    </w:p>
    <w:p>
      <w:pPr>
        <w:pStyle w:val="StandardWeb1"/>
        <w:ind w:hanging="0" w:left="396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Sprachen/Prozesse/DB</w:t>
      </w:r>
    </w:p>
    <w:tbl>
      <w:tblPr>
        <w:tblStyle w:val="TableGrid"/>
        <w:tblW w:w="83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7"/>
        <w:gridCol w:w="1559"/>
        <w:gridCol w:w="3403"/>
      </w:tblGrid>
      <w:tr>
        <w:trPr>
          <w:trHeight w:val="431" w:hRule="atLeast"/>
        </w:trPr>
        <w:tc>
          <w:tcPr>
            <w:tcW w:w="3397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bCs/>
                <w:kern w:val="0"/>
                <w:sz w:val="20"/>
                <w:szCs w:val="20"/>
                <w:lang w:bidi="ar-SA"/>
              </w:rPr>
              <w:t>Sprache/Script</w:t>
            </w:r>
          </w:p>
        </w:tc>
        <w:tc>
          <w:tcPr>
            <w:tcW w:w="155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bCs/>
                <w:kern w:val="0"/>
                <w:sz w:val="20"/>
                <w:szCs w:val="20"/>
                <w:lang w:bidi="ar-SA"/>
              </w:rPr>
              <w:t>Zeitraum</w:t>
            </w:r>
          </w:p>
        </w:tc>
        <w:tc>
          <w:tcPr>
            <w:tcW w:w="3403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b/>
                <w:bCs/>
                <w:kern w:val="0"/>
                <w:sz w:val="20"/>
                <w:szCs w:val="20"/>
                <w:lang w:bidi="ar-SA"/>
              </w:rPr>
              <w:t>Niveau/Level/Erfahrung</w:t>
            </w:r>
          </w:p>
        </w:tc>
      </w:tr>
      <w:tr>
        <w:trPr>
          <w:trHeight w:val="431" w:hRule="atLeast"/>
        </w:trPr>
        <w:tc>
          <w:tcPr>
            <w:tcW w:w="3397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Assembler (IBM-Mainframe)</w:t>
            </w:r>
          </w:p>
        </w:tc>
        <w:tc>
          <w:tcPr>
            <w:tcW w:w="155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1977-Dato</w:t>
            </w:r>
          </w:p>
        </w:tc>
        <w:tc>
          <w:tcPr>
            <w:tcW w:w="3403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Fortgeschritten</w:t>
            </w:r>
          </w:p>
        </w:tc>
      </w:tr>
      <w:tr>
        <w:trPr>
          <w:trHeight w:val="438" w:hRule="atLeast"/>
        </w:trPr>
        <w:tc>
          <w:tcPr>
            <w:tcW w:w="3397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RPG-II</w:t>
            </w:r>
          </w:p>
        </w:tc>
        <w:tc>
          <w:tcPr>
            <w:tcW w:w="155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1977-1984</w:t>
            </w:r>
          </w:p>
        </w:tc>
        <w:tc>
          <w:tcPr>
            <w:tcW w:w="3403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Nicht mehr relevant</w:t>
            </w:r>
          </w:p>
        </w:tc>
      </w:tr>
      <w:tr>
        <w:trPr>
          <w:trHeight w:val="431" w:hRule="atLeast"/>
        </w:trPr>
        <w:tc>
          <w:tcPr>
            <w:tcW w:w="3397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Cobol</w:t>
            </w:r>
          </w:p>
        </w:tc>
        <w:tc>
          <w:tcPr>
            <w:tcW w:w="155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1977-Dato</w:t>
            </w:r>
          </w:p>
        </w:tc>
        <w:tc>
          <w:tcPr>
            <w:tcW w:w="3403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Fortgeschritten</w:t>
            </w:r>
          </w:p>
        </w:tc>
      </w:tr>
      <w:tr>
        <w:trPr>
          <w:trHeight w:val="431" w:hRule="atLeast"/>
        </w:trPr>
        <w:tc>
          <w:tcPr>
            <w:tcW w:w="3397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C++</w:t>
            </w:r>
          </w:p>
        </w:tc>
        <w:tc>
          <w:tcPr>
            <w:tcW w:w="155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1996-Dato</w:t>
            </w:r>
          </w:p>
        </w:tc>
        <w:tc>
          <w:tcPr>
            <w:tcW w:w="3403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Fortgeschritten</w:t>
            </w:r>
          </w:p>
        </w:tc>
      </w:tr>
      <w:tr>
        <w:trPr>
          <w:trHeight w:val="431" w:hRule="atLeast"/>
        </w:trPr>
        <w:tc>
          <w:tcPr>
            <w:tcW w:w="3397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Rust</w:t>
            </w:r>
          </w:p>
        </w:tc>
        <w:tc>
          <w:tcPr>
            <w:tcW w:w="155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2020-Dato</w:t>
            </w:r>
          </w:p>
        </w:tc>
        <w:tc>
          <w:tcPr>
            <w:tcW w:w="3403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Mittel-&gt; Fortgeschritten</w:t>
            </w:r>
          </w:p>
        </w:tc>
      </w:tr>
      <w:tr>
        <w:trPr>
          <w:trHeight w:val="431" w:hRule="atLeast"/>
        </w:trPr>
        <w:tc>
          <w:tcPr>
            <w:tcW w:w="3397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Bash/Python/Perl</w:t>
            </w:r>
          </w:p>
        </w:tc>
        <w:tc>
          <w:tcPr>
            <w:tcW w:w="155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1996-Dato</w:t>
            </w:r>
          </w:p>
        </w:tc>
        <w:tc>
          <w:tcPr>
            <w:tcW w:w="3403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Fortgeschritten</w:t>
            </w:r>
          </w:p>
        </w:tc>
      </w:tr>
      <w:tr>
        <w:trPr>
          <w:trHeight w:val="438" w:hRule="atLeast"/>
        </w:trPr>
        <w:tc>
          <w:tcPr>
            <w:tcW w:w="3397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PLI</w:t>
            </w:r>
          </w:p>
        </w:tc>
        <w:tc>
          <w:tcPr>
            <w:tcW w:w="155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1993-Dato</w:t>
            </w:r>
          </w:p>
        </w:tc>
        <w:tc>
          <w:tcPr>
            <w:tcW w:w="3403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Fortgeschritten</w:t>
            </w:r>
          </w:p>
        </w:tc>
      </w:tr>
      <w:tr>
        <w:trPr>
          <w:trHeight w:val="438" w:hRule="atLeast"/>
        </w:trPr>
        <w:tc>
          <w:tcPr>
            <w:tcW w:w="3397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PostGres</w:t>
            </w:r>
          </w:p>
        </w:tc>
        <w:tc>
          <w:tcPr>
            <w:tcW w:w="155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2009-Dato</w:t>
            </w:r>
          </w:p>
        </w:tc>
        <w:tc>
          <w:tcPr>
            <w:tcW w:w="3403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Fortgeschritten</w:t>
            </w:r>
          </w:p>
        </w:tc>
      </w:tr>
      <w:tr>
        <w:trPr>
          <w:trHeight w:val="438" w:hRule="atLeast"/>
        </w:trPr>
        <w:tc>
          <w:tcPr>
            <w:tcW w:w="3397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Oracle/RDBMS/DB2</w:t>
            </w:r>
          </w:p>
        </w:tc>
        <w:tc>
          <w:tcPr>
            <w:tcW w:w="155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2004-Dato</w:t>
            </w:r>
          </w:p>
        </w:tc>
        <w:tc>
          <w:tcPr>
            <w:tcW w:w="3403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1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Fortgeschritten</w:t>
            </w:r>
          </w:p>
        </w:tc>
      </w:tr>
    </w:tbl>
    <w:p>
      <w:pPr>
        <w:pStyle w:val="Normal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Cs/>
          <w:sz w:val="20"/>
          <w:szCs w:val="20"/>
          <w:u w:val="single"/>
        </w:rPr>
        <w:t>Kenntnisse / Schwerpunkte: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Linux Performance Tuning, OS/390, z/OS 1.x, z/OS 2.x, z/VM, VM, VSE/ESA,  HL Assembler, PL/I, REXX, C, C++, VTAM, NCP, Netview, Netview/SA, APPN, APPC, CICS/ESA 3.X, 4.1, CICS/TS 1.2, 1.3 2.X, HCD, HCM, IODF, USS, Jprobe, CICS-DB2 Anbindung, SAP/R2 (alle Modulen) Installation und betreuung. </w:t>
      </w:r>
      <w:r>
        <w:rPr>
          <w:rFonts w:cs="Courier New" w:ascii="Courier New" w:hAnsi="Courier New"/>
          <w:sz w:val="20"/>
          <w:szCs w:val="20"/>
          <w:lang w:val="en-IE"/>
        </w:rPr>
        <w:t xml:space="preserve">VSE/DB2. Software AG produktes: Adabas,  Natural, Natural/Predict  Installation und Betreuung. VSE/TCP (Connectivity). </w:t>
      </w:r>
      <w:r>
        <w:rPr>
          <w:rFonts w:cs="Courier New" w:ascii="Courier New" w:hAnsi="Courier New"/>
          <w:sz w:val="20"/>
          <w:szCs w:val="20"/>
          <w:lang w:val="de-CH"/>
        </w:rPr>
        <w:t xml:space="preserve">ISPF, REXX, TSM, GDPS, Peregrine ServiceCenter 5.X Implementierung und Anpassung. </w:t>
      </w:r>
      <w:r>
        <w:rPr>
          <w:rFonts w:cs="Courier New" w:ascii="Courier New" w:hAnsi="Courier New"/>
          <w:sz w:val="20"/>
          <w:szCs w:val="20"/>
        </w:rPr>
        <w:t>CA Produkte, Macro4 Produkte, Legent Produkte, Ca</w:t>
      </w:r>
      <w:r>
        <w:rPr>
          <w:rFonts w:cs="Courier New" w:ascii="Courier New" w:hAnsi="Courier New"/>
          <w:sz w:val="20"/>
          <w:szCs w:val="20"/>
          <w:lang w:val="de-CH"/>
        </w:rPr>
        <w:t xml:space="preserve">ndle Produkte, Compuware Produkte, BMC Produkte (MainView CICS, MainView OS/390 und Patrol), GCS, PVM, RSCS, TCP/IP, TSO, CMS, MS Produkte, Landmark Produkte (TMON), SAP (R2/R3). </w:t>
      </w:r>
      <w:r>
        <w:rPr>
          <w:rFonts w:cs="Courier New" w:ascii="Courier New" w:hAnsi="Courier New"/>
          <w:sz w:val="20"/>
          <w:szCs w:val="20"/>
        </w:rPr>
        <w:t>OS/2 und OS/2 Warp.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PVCS Dimensions 7.0</w:t>
      </w:r>
      <w:r>
        <w:rPr>
          <w:rFonts w:cs="Courier New" w:ascii="Courier New" w:hAnsi="Courier New"/>
          <w:sz w:val="20"/>
          <w:szCs w:val="20"/>
        </w:rPr>
        <w:t xml:space="preserve"> und SCM. 3270 Emulatoren – PCOMM, QWS3270 TN3270, Telnet und 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3780 BSC/RJE, 3770 SNAC/RJE, </w:t>
      </w:r>
      <w:r>
        <w:rPr>
          <w:rFonts w:cs="Courier New" w:ascii="Courier New" w:hAnsi="Courier New"/>
          <w:bCs/>
          <w:color w:val="000000"/>
          <w:sz w:val="20"/>
          <w:szCs w:val="20"/>
        </w:rPr>
        <w:t>3270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SNA, und 5250 SNA konfigurieren. MERVA/ESA wartung und anpassung (Customizing, MQ-Anbindung etc). </w:t>
      </w:r>
      <w:r>
        <w:rPr>
          <w:rFonts w:cs="Courier New" w:ascii="Courier New" w:hAnsi="Courier New"/>
          <w:sz w:val="20"/>
          <w:szCs w:val="20"/>
        </w:rPr>
        <w:t xml:space="preserve">CTG 400 / 500, EJB und JDK. Tivoli Automation und Sicherheitskonzeption. MS Windows NT, XP. z/VM/Linux (Suse, Debian, Red Hat). Linux Kernel entwicklung(CVS/GIT).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Fundamental Software - T3 Flex-ES, UMX und Hercules S390 – z-Serie Emulation.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Open Source Software (OSS). GIT, Jira, Agile. PostGres, MongoDB, MariaDB, Cassandra, Python, Perl/Bash Scripting, Ansible, Splunk, Linux Automation.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  <w:t>Datenbanken</w:t>
      </w:r>
    </w:p>
    <w:tbl>
      <w:tblPr>
        <w:tblStyle w:val="TableGrid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09"/>
        <w:gridCol w:w="3209"/>
        <w:gridCol w:w="3210"/>
      </w:tblGrid>
      <w:tr>
        <w:trPr/>
        <w:tc>
          <w:tcPr>
            <w:tcW w:w="320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0"/>
                <w:szCs w:val="20"/>
                <w:u w:val="single"/>
                <w:lang w:val="en-IE" w:bidi="ar-SA"/>
              </w:rPr>
              <w:t>DB</w:t>
            </w:r>
          </w:p>
        </w:tc>
        <w:tc>
          <w:tcPr>
            <w:tcW w:w="320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0"/>
                <w:szCs w:val="20"/>
                <w:u w:val="single"/>
                <w:lang w:val="en-IE" w:bidi="ar-SA"/>
              </w:rPr>
              <w:t>Zeitraum</w:t>
            </w:r>
          </w:p>
        </w:tc>
        <w:tc>
          <w:tcPr>
            <w:tcW w:w="3210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/>
                <w:kern w:val="0"/>
                <w:sz w:val="20"/>
                <w:szCs w:val="20"/>
                <w:u w:val="single"/>
                <w:lang w:val="en-IE" w:bidi="ar-SA"/>
              </w:rPr>
              <w:t>Niveau</w:t>
            </w:r>
            <w:r>
              <w:rPr>
                <w:rFonts w:eastAsia="Times New Roman" w:cs="Courier New" w:ascii="Courier New" w:hAnsi="Courier New"/>
                <w:bCs/>
                <w:kern w:val="0"/>
                <w:sz w:val="20"/>
                <w:szCs w:val="20"/>
                <w:u w:val="single"/>
                <w:lang w:val="en-IE" w:bidi="ar-SA"/>
              </w:rPr>
              <w:t>/</w:t>
            </w:r>
            <w:r>
              <w:rPr>
                <w:rFonts w:eastAsia="Times New Roman" w:cs="Courier New" w:ascii="Courier New" w:hAnsi="Courier New"/>
                <w:b/>
                <w:kern w:val="0"/>
                <w:sz w:val="20"/>
                <w:szCs w:val="20"/>
                <w:u w:val="single"/>
                <w:lang w:val="en-IE" w:bidi="ar-SA"/>
              </w:rPr>
              <w:t>Level</w:t>
            </w:r>
            <w:r>
              <w:rPr>
                <w:rFonts w:eastAsia="Times New Roman" w:cs="Courier New" w:ascii="Courier New" w:hAnsi="Courier New"/>
                <w:bCs/>
                <w:kern w:val="0"/>
                <w:sz w:val="20"/>
                <w:szCs w:val="20"/>
                <w:u w:val="single"/>
                <w:lang w:val="en-IE" w:bidi="ar-SA"/>
              </w:rPr>
              <w:t>/</w:t>
            </w:r>
            <w:r>
              <w:rPr>
                <w:rFonts w:eastAsia="Times New Roman" w:cs="Courier New" w:ascii="Courier New" w:hAnsi="Courier New"/>
                <w:b/>
                <w:kern w:val="0"/>
                <w:sz w:val="20"/>
                <w:szCs w:val="20"/>
                <w:u w:val="single"/>
                <w:lang w:val="en-IE" w:bidi="ar-SA"/>
              </w:rPr>
              <w:t>Erfahrung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Cs/>
                <w:kern w:val="0"/>
                <w:sz w:val="20"/>
                <w:szCs w:val="20"/>
                <w:u w:val="single"/>
                <w:lang w:val="en-IE" w:bidi="ar-SA"/>
              </w:rPr>
              <w:t>DB2 – Mainframe (IBM)</w:t>
            </w:r>
          </w:p>
        </w:tc>
        <w:tc>
          <w:tcPr>
            <w:tcW w:w="320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Cs/>
                <w:kern w:val="0"/>
                <w:sz w:val="20"/>
                <w:szCs w:val="20"/>
                <w:u w:val="single"/>
                <w:lang w:val="en-IE" w:bidi="ar-SA"/>
              </w:rPr>
              <w:t>1998-Dato</w:t>
            </w:r>
          </w:p>
        </w:tc>
        <w:tc>
          <w:tcPr>
            <w:tcW w:w="3210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Fortgeschritten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Cs/>
                <w:kern w:val="0"/>
                <w:sz w:val="20"/>
                <w:szCs w:val="20"/>
                <w:u w:val="single"/>
                <w:lang w:val="en-IE" w:bidi="ar-SA"/>
              </w:rPr>
              <w:t>DB2 (LUW)</w:t>
            </w:r>
          </w:p>
        </w:tc>
        <w:tc>
          <w:tcPr>
            <w:tcW w:w="320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Cs/>
                <w:kern w:val="0"/>
                <w:sz w:val="20"/>
                <w:szCs w:val="20"/>
                <w:u w:val="single"/>
                <w:lang w:val="en-IE" w:bidi="ar-SA"/>
              </w:rPr>
              <w:t>2008-Dato</w:t>
            </w:r>
          </w:p>
        </w:tc>
        <w:tc>
          <w:tcPr>
            <w:tcW w:w="3210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Fortgeschritten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Cs/>
                <w:kern w:val="0"/>
                <w:sz w:val="20"/>
                <w:szCs w:val="20"/>
                <w:u w:val="single"/>
                <w:lang w:val="en-IE" w:bidi="ar-SA"/>
              </w:rPr>
              <w:t>PostGres</w:t>
            </w:r>
          </w:p>
        </w:tc>
        <w:tc>
          <w:tcPr>
            <w:tcW w:w="320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Cs/>
                <w:kern w:val="0"/>
                <w:sz w:val="20"/>
                <w:szCs w:val="20"/>
                <w:u w:val="single"/>
                <w:lang w:val="en-IE" w:bidi="ar-SA"/>
              </w:rPr>
              <w:t>2014-Dato</w:t>
            </w:r>
          </w:p>
        </w:tc>
        <w:tc>
          <w:tcPr>
            <w:tcW w:w="3210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Mittel-&gt; Fortgeschritten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Cs/>
                <w:kern w:val="0"/>
                <w:sz w:val="20"/>
                <w:szCs w:val="20"/>
                <w:u w:val="single"/>
                <w:lang w:val="en-IE" w:bidi="ar-SA"/>
              </w:rPr>
              <w:t>MariaDB</w:t>
            </w:r>
          </w:p>
        </w:tc>
        <w:tc>
          <w:tcPr>
            <w:tcW w:w="320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Cs/>
                <w:kern w:val="0"/>
                <w:sz w:val="20"/>
                <w:szCs w:val="20"/>
                <w:u w:val="single"/>
                <w:lang w:val="en-IE" w:bidi="ar-SA"/>
              </w:rPr>
              <w:t>2014-Dato</w:t>
            </w:r>
          </w:p>
        </w:tc>
        <w:tc>
          <w:tcPr>
            <w:tcW w:w="3210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Mittel-&gt; Fortgeschritten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Cs/>
                <w:kern w:val="0"/>
                <w:sz w:val="20"/>
                <w:szCs w:val="20"/>
                <w:u w:val="single"/>
                <w:lang w:val="en-IE" w:bidi="ar-SA"/>
              </w:rPr>
              <w:t>Oracle</w:t>
            </w:r>
          </w:p>
        </w:tc>
        <w:tc>
          <w:tcPr>
            <w:tcW w:w="320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Cs/>
                <w:kern w:val="0"/>
                <w:sz w:val="20"/>
                <w:szCs w:val="20"/>
                <w:u w:val="single"/>
                <w:lang w:val="en-IE" w:bidi="ar-SA"/>
              </w:rPr>
              <w:t>2012-Dato</w:t>
            </w:r>
          </w:p>
        </w:tc>
        <w:tc>
          <w:tcPr>
            <w:tcW w:w="3210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Mittel-&gt; Fortgeschritten</w:t>
            </w:r>
          </w:p>
        </w:tc>
      </w:tr>
      <w:tr>
        <w:trPr/>
        <w:tc>
          <w:tcPr>
            <w:tcW w:w="320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Cs/>
                <w:kern w:val="0"/>
                <w:sz w:val="20"/>
                <w:szCs w:val="20"/>
                <w:u w:val="single"/>
                <w:lang w:val="en-IE" w:bidi="ar-SA"/>
              </w:rPr>
              <w:t>MongoDB</w:t>
            </w:r>
          </w:p>
        </w:tc>
        <w:tc>
          <w:tcPr>
            <w:tcW w:w="3209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IE"/>
              </w:rPr>
            </w:pPr>
            <w:r>
              <w:rPr>
                <w:rFonts w:eastAsia="Times New Roman" w:cs="Courier New" w:ascii="Courier New" w:hAnsi="Courier New"/>
                <w:bCs/>
                <w:kern w:val="0"/>
                <w:sz w:val="20"/>
                <w:szCs w:val="20"/>
                <w:u w:val="single"/>
                <w:lang w:val="en-IE" w:bidi="ar-SA"/>
              </w:rPr>
              <w:t>2015-2017</w:t>
            </w:r>
          </w:p>
        </w:tc>
        <w:tc>
          <w:tcPr>
            <w:tcW w:w="3210" w:type="dxa"/>
            <w:tcBorders/>
          </w:tcPr>
          <w:p>
            <w:pPr>
              <w:pStyle w:val="StandardWeb1"/>
              <w:widowControl/>
              <w:suppressAutoHyphens w:val="true"/>
              <w:spacing w:before="100" w:after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eastAsia="Times New Roman" w:cs="Courier New" w:ascii="Courier New" w:hAnsi="Courier New"/>
                <w:kern w:val="0"/>
                <w:sz w:val="20"/>
                <w:szCs w:val="20"/>
                <w:lang w:bidi="ar-SA"/>
              </w:rPr>
              <w:t>Mittel</w:t>
            </w:r>
          </w:p>
        </w:tc>
      </w:tr>
    </w:tbl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Dezember 2</w:t>
      </w: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02</w:t>
      </w: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3</w:t>
      </w:r>
      <w:r>
        <w:rPr>
          <w:rFonts w:cs="Courier New" w:ascii="Courier New" w:hAnsi="Courier New"/>
          <w:sz w:val="20"/>
          <w:szCs w:val="20"/>
          <w:lang w:val="de-CH"/>
        </w:rPr>
        <w:t xml:space="preserve"> bis </w:t>
      </w:r>
      <w:r>
        <w:rPr>
          <w:rFonts w:cs="Courier New" w:ascii="Courier New" w:hAnsi="Courier New"/>
          <w:b/>
          <w:bCs/>
          <w:sz w:val="20"/>
          <w:szCs w:val="20"/>
          <w:lang w:val="de-CH"/>
        </w:rPr>
        <w:t>dato</w:t>
      </w:r>
      <w:r>
        <w:rPr>
          <w:rFonts w:cs="Courier New" w:ascii="Courier New" w:hAnsi="Courier New"/>
          <w:sz w:val="20"/>
          <w:szCs w:val="20"/>
          <w:lang w:val="de-CH"/>
        </w:rPr>
        <w:t xml:space="preserve"> IBM Deutschland (Teilzeit)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 xml:space="preserve">z/OS Systemprogrammierung – </w:t>
      </w:r>
      <w:r>
        <w:rPr>
          <w:rFonts w:cs="Courier New" w:ascii="Courier New" w:hAnsi="Courier New"/>
          <w:sz w:val="20"/>
          <w:szCs w:val="20"/>
          <w:lang w:val="de-CH"/>
        </w:rPr>
        <w:t>Tivoli Advanced Catalog Management - z/OS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en-IE"/>
        </w:rPr>
        <w:t>August 2023</w:t>
      </w:r>
      <w:r>
        <w:rPr>
          <w:rFonts w:cs="Courier New" w:ascii="Courier New" w:hAnsi="Courier New"/>
          <w:sz w:val="20"/>
          <w:szCs w:val="20"/>
          <w:lang w:val="en-IE"/>
        </w:rPr>
        <w:t xml:space="preserve"> bis </w:t>
      </w:r>
      <w:r>
        <w:rPr>
          <w:rFonts w:cs="Courier New" w:ascii="Courier New" w:hAnsi="Courier New"/>
          <w:b/>
          <w:bCs/>
          <w:sz w:val="20"/>
          <w:szCs w:val="20"/>
          <w:u w:val="single"/>
          <w:lang w:val="en-IE"/>
        </w:rPr>
        <w:t>September 2023</w:t>
      </w:r>
      <w:r>
        <w:rPr>
          <w:rFonts w:cs="Courier New" w:ascii="Courier New" w:hAnsi="Courier New"/>
          <w:b/>
          <w:bCs/>
          <w:sz w:val="20"/>
          <w:szCs w:val="20"/>
          <w:lang w:val="en-IE"/>
        </w:rPr>
        <w:t xml:space="preserve"> </w:t>
      </w:r>
      <w:r>
        <w:rPr>
          <w:rFonts w:cs="Courier New" w:ascii="Courier New" w:hAnsi="Courier New"/>
          <w:sz w:val="20"/>
          <w:szCs w:val="20"/>
          <w:lang w:val="en-IE"/>
        </w:rPr>
        <w:t>ISC-EJPD, Bern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Linux Engineering. Red Hat, Debian, SuSE.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Ansible, Scripting, Bash, CI/CD Pipelines.</w:t>
      </w:r>
    </w:p>
    <w:p>
      <w:pPr>
        <w:pStyle w:val="StandardWeb1"/>
        <w:spacing w:before="100" w:after="0"/>
        <w:rPr>
          <w:u w:val="none"/>
        </w:rPr>
      </w:pPr>
      <w:r>
        <w:rPr>
          <w:rFonts w:cs="Courier New" w:ascii="Courier New" w:hAnsi="Courier New"/>
          <w:bCs/>
          <w:sz w:val="20"/>
          <w:szCs w:val="20"/>
          <w:u w:val="none"/>
          <w:lang w:val="en-IE"/>
        </w:rPr>
        <w:t>OpenShift Container Platform (RHEL). Kubernetes.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IE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IE"/>
        </w:rPr>
      </w:r>
    </w:p>
    <w:p>
      <w:pPr>
        <w:pStyle w:val="StandardWeb1"/>
        <w:jc w:val="both"/>
        <w:rPr>
          <w:rFonts w:ascii="Courier New" w:hAnsi="Courier New" w:cs="Courier New"/>
          <w:sz w:val="20"/>
          <w:szCs w:val="20"/>
          <w:u w:val="single"/>
          <w:lang w:val="de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Januar 2022</w:t>
      </w:r>
      <w:r>
        <w:rPr>
          <w:rFonts w:cs="Courier New" w:ascii="Courier New" w:hAnsi="Courier New"/>
          <w:sz w:val="20"/>
          <w:szCs w:val="20"/>
          <w:lang w:val="de-CH"/>
        </w:rPr>
        <w:t xml:space="preserve"> bis </w:t>
      </w:r>
      <w:r>
        <w:rPr>
          <w:rFonts w:cs="Courier New" w:ascii="Courier New" w:hAnsi="Courier New"/>
          <w:b/>
          <w:bCs/>
          <w:sz w:val="20"/>
          <w:szCs w:val="20"/>
          <w:u w:val="single"/>
          <w:lang w:val="de-CH"/>
        </w:rPr>
        <w:t>Juli 2023</w:t>
      </w:r>
      <w:r>
        <w:rPr>
          <w:rFonts w:cs="Courier New" w:ascii="Courier New" w:hAnsi="Courier New"/>
          <w:sz w:val="20"/>
          <w:szCs w:val="20"/>
          <w:lang w:val="de-CH"/>
        </w:rPr>
        <w:t xml:space="preserve"> </w:t>
      </w:r>
      <w:r>
        <w:rPr>
          <w:rStyle w:val="Strong"/>
          <w:rFonts w:cs="Courier New" w:ascii="Courier New" w:hAnsi="Courier New"/>
          <w:b w:val="false"/>
          <w:bCs w:val="false"/>
          <w:sz w:val="20"/>
          <w:szCs w:val="20"/>
          <w:lang w:val="de-CH"/>
        </w:rPr>
        <w:t>Bundesamt für Bevölkerungsschutz/NAZ</w:t>
      </w:r>
      <w:r>
        <w:rPr>
          <w:rFonts w:cs="Courier New" w:ascii="Courier New" w:hAnsi="Courier New"/>
          <w:sz w:val="20"/>
          <w:szCs w:val="20"/>
          <w:lang w:val="de-CH"/>
        </w:rPr>
        <w:t xml:space="preserve"> </w:t>
      </w:r>
      <w:r>
        <w:rPr>
          <w:rStyle w:val="Hidden-xs"/>
          <w:rFonts w:cs="Courier New" w:ascii="Courier New" w:hAnsi="Courier New"/>
          <w:sz w:val="20"/>
          <w:szCs w:val="20"/>
        </w:rPr>
        <w:t>(BABS), Bern</w:t>
      </w:r>
    </w:p>
    <w:p>
      <w:pPr>
        <w:pStyle w:val="StandardWeb1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Technische Beratung und Leistungsoptimierung von kritischen und hochverfügbaren (HPE) Debian und RHEL (Red Hat) Linux-Umgebungen für geschäftskritische Regierungsanwendungen. OpenShift Container Platform/Containers </w:t>
      </w:r>
    </w:p>
    <w:p>
      <w:pPr>
        <w:pStyle w:val="StandardWeb1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Umfassende Anwendung von Scrum/Agile-Methoden, GIT, Ansible und Monitoring-Tools.</w:t>
      </w:r>
    </w:p>
    <w:p>
      <w:pPr>
        <w:pStyle w:val="StandardWeb1"/>
        <w:rPr>
          <w:rFonts w:ascii="Courier New" w:hAnsi="Courier New"/>
          <w:sz w:val="20"/>
          <w:szCs w:val="20"/>
          <w:lang w:val="en-IE"/>
        </w:rPr>
      </w:pPr>
      <w:r>
        <w:rPr>
          <w:rFonts w:ascii="Courier New" w:hAnsi="Courier New"/>
          <w:sz w:val="20"/>
          <w:szCs w:val="20"/>
          <w:lang w:val="en-IE"/>
        </w:rPr>
        <w:t>Red Hat Satellite. Puppet Server-Management via Puppet-Agenten. Kubernetes</w:t>
      </w:r>
    </w:p>
    <w:p>
      <w:pPr>
        <w:pStyle w:val="StandardWeb1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Unterstützung für hochverfügbare Oracle-Datenbanken (verschiedene Anwendungen).</w:t>
      </w:r>
    </w:p>
    <w:p>
      <w:pPr>
        <w:pStyle w:val="StandardWeb1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Technische Dokumentation für Linux und Anwendungen in deutscher und englischer Sprache.</w:t>
      </w:r>
    </w:p>
    <w:p>
      <w:pPr>
        <w:pStyle w:val="StandardWeb1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de-CH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de-CH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August 2022</w:t>
      </w:r>
      <w:r>
        <w:rPr>
          <w:rFonts w:cs="Courier New" w:ascii="Courier New" w:hAnsi="Courier New"/>
          <w:sz w:val="20"/>
          <w:szCs w:val="20"/>
          <w:lang w:val="de-CH"/>
        </w:rPr>
        <w:t xml:space="preserve"> bis </w:t>
      </w:r>
      <w:r>
        <w:rPr>
          <w:rFonts w:cs="Courier New" w:ascii="Courier New" w:hAnsi="Courier New"/>
          <w:b/>
          <w:bCs/>
          <w:sz w:val="20"/>
          <w:szCs w:val="20"/>
          <w:lang w:val="de-CH"/>
        </w:rPr>
        <w:t>dato</w:t>
      </w:r>
      <w:r>
        <w:rPr>
          <w:rFonts w:cs="Courier New" w:ascii="Courier New" w:hAnsi="Courier New"/>
          <w:sz w:val="20"/>
          <w:szCs w:val="20"/>
          <w:lang w:val="de-CH"/>
        </w:rPr>
        <w:t xml:space="preserve"> IBM Deutschland (Teilzeit)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>z/OS Systemprogrammierung.</w:t>
      </w:r>
    </w:p>
    <w:p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 xml:space="preserve">z/OS PLA - Proaktiver Service zur Beobachtung und </w:t>
      </w:r>
    </w:p>
    <w:p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>Analyse von LOGREC Informationen.</w:t>
      </w:r>
    </w:p>
    <w:p>
      <w:pPr>
        <w:pStyle w:val="StandardWeb1"/>
        <w:rPr>
          <w:rFonts w:ascii="Courier New" w:hAnsi="Courier New" w:cs="Courier New"/>
          <w:bCs/>
          <w:sz w:val="20"/>
          <w:szCs w:val="20"/>
          <w:u w:val="single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>Erstellung eines individuellen, maßgeschneiderten Action Plans durch technische SW Support Experten (Analyse und Empfehlungen).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de-CH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de-CH"/>
        </w:rPr>
      </w:r>
    </w:p>
    <w:p>
      <w:pPr>
        <w:pStyle w:val="StandardWeb1"/>
        <w:rPr>
          <w:rFonts w:ascii="Courier New" w:hAnsi="Courier New" w:cs="Courier New"/>
          <w:sz w:val="20"/>
          <w:szCs w:val="20"/>
          <w:u w:val="single"/>
          <w:lang w:val="de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September 2017</w:t>
      </w:r>
      <w:r>
        <w:rPr>
          <w:rFonts w:cs="Courier New" w:ascii="Courier New" w:hAnsi="Courier New"/>
          <w:sz w:val="20"/>
          <w:szCs w:val="20"/>
          <w:lang w:val="de-CH"/>
        </w:rPr>
        <w:t xml:space="preserve"> bis </w:t>
      </w:r>
      <w:r>
        <w:rPr>
          <w:rFonts w:cs="Courier New" w:ascii="Courier New" w:hAnsi="Courier New"/>
          <w:b/>
          <w:bCs/>
          <w:sz w:val="20"/>
          <w:szCs w:val="20"/>
          <w:u w:val="single"/>
          <w:lang w:val="de-CH"/>
        </w:rPr>
        <w:t>September 2021</w:t>
      </w:r>
      <w:r>
        <w:rPr>
          <w:rFonts w:cs="Courier New" w:ascii="Courier New" w:hAnsi="Courier New"/>
          <w:sz w:val="20"/>
          <w:szCs w:val="20"/>
          <w:lang w:val="de-CH"/>
        </w:rPr>
        <w:t xml:space="preserve"> </w:t>
      </w:r>
      <w:r>
        <w:rPr>
          <w:rStyle w:val="Hidden-xs"/>
          <w:rFonts w:cs="Courier New" w:ascii="Courier New" w:hAnsi="Courier New"/>
          <w:sz w:val="20"/>
          <w:szCs w:val="20"/>
        </w:rPr>
        <w:t>Bundesamt für Informatik und Telekommunikation (BIT), Bern, Schweiz</w:t>
      </w:r>
    </w:p>
    <w:p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>z/OS Systemprogrammierung, Planung und Releasewechsel (z/OS 2.3, 2.4).</w:t>
      </w:r>
    </w:p>
    <w:p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>z/VM und zLinux (SuSE/Debian) Systemprogrammierung, Tuning und Releasewechsel (z/VM 6.4, 7.2). Ansible, Docker. Agile. Splunk. Perl/Bash Scripting.</w:t>
      </w:r>
    </w:p>
    <w:p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 xml:space="preserve">WebSphere (z/OS) Systemprogrammierung, Tuning und Debugging. </w:t>
      </w:r>
    </w:p>
    <w:p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>Beta Systems (B90, B92).</w:t>
      </w:r>
    </w:p>
    <w:p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 xml:space="preserve">OpenLDAP/LDAP – zLinux, Linux. OpenShift Container Platform. Kubernetes </w:t>
      </w:r>
    </w:p>
    <w:p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>Ansible und Puppet Server Maintenance, Deployment und Verwaltung.</w:t>
      </w:r>
    </w:p>
    <w:p>
      <w:pPr>
        <w:pStyle w:val="StandardWeb1"/>
        <w:rPr>
          <w:rFonts w:ascii="Courier New" w:hAnsi="Courier New" w:cs="Courier New"/>
          <w:sz w:val="20"/>
          <w:szCs w:val="20"/>
          <w:lang w:val="it-CH"/>
        </w:rPr>
      </w:pPr>
      <w:r>
        <w:rPr>
          <w:rFonts w:cs="Courier New" w:ascii="Courier New" w:hAnsi="Courier New"/>
          <w:sz w:val="20"/>
          <w:szCs w:val="20"/>
          <w:lang w:val="it-CH"/>
        </w:rPr>
        <w:t>CA-Introscope und Dynatrace APM z/OS WebSphere Monitoring.</w:t>
      </w:r>
    </w:p>
    <w:p>
      <w:pPr>
        <w:pStyle w:val="StandardWeb1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z/OS, z/VM und zLinux Technische Dokumentation in deutsch und englisch.</w:t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cs="Courier New" w:ascii="Courier New" w:hAnsi="Courier New"/>
          <w:b/>
          <w:sz w:val="20"/>
          <w:szCs w:val="20"/>
          <w:u w:val="single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cs="Courier New" w:ascii="Courier New" w:hAnsi="Courier New"/>
          <w:b/>
          <w:sz w:val="20"/>
          <w:szCs w:val="20"/>
          <w:u w:val="single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cs="Courier New" w:ascii="Courier New" w:hAnsi="Courier New"/>
          <w:b/>
          <w:sz w:val="20"/>
          <w:szCs w:val="20"/>
          <w:u w:val="single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cs="Courier New" w:ascii="Courier New" w:hAnsi="Courier New"/>
          <w:b/>
          <w:sz w:val="20"/>
          <w:szCs w:val="20"/>
          <w:u w:val="single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cs="Courier New" w:ascii="Courier New" w:hAnsi="Courier New"/>
          <w:b/>
          <w:sz w:val="20"/>
          <w:szCs w:val="20"/>
          <w:u w:val="single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cs="Courier New" w:ascii="Courier New" w:hAnsi="Courier New"/>
          <w:b/>
          <w:sz w:val="20"/>
          <w:szCs w:val="20"/>
          <w:u w:val="single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cs="Courier New" w:ascii="Courier New" w:hAnsi="Courier New"/>
          <w:b/>
          <w:sz w:val="20"/>
          <w:szCs w:val="20"/>
          <w:u w:val="single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cs="Courier New" w:ascii="Courier New" w:hAnsi="Courier New"/>
          <w:b/>
          <w:sz w:val="20"/>
          <w:szCs w:val="20"/>
          <w:u w:val="single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cs="Courier New" w:ascii="Courier New" w:hAnsi="Courier New"/>
          <w:b/>
          <w:sz w:val="20"/>
          <w:szCs w:val="20"/>
          <w:u w:val="single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cs="Courier New" w:ascii="Courier New" w:hAnsi="Courier New"/>
          <w:b/>
          <w:sz w:val="20"/>
          <w:szCs w:val="20"/>
          <w:u w:val="single"/>
        </w:rPr>
      </w:r>
    </w:p>
    <w:p>
      <w:pPr>
        <w:pStyle w:val="StandardWeb1"/>
        <w:rPr>
          <w:rFonts w:ascii="Courier New" w:hAnsi="Courier New" w:cs="Courier New"/>
          <w:sz w:val="20"/>
          <w:szCs w:val="20"/>
          <w:u w:val="single"/>
          <w:lang w:val="en-GB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en-GB"/>
        </w:rPr>
        <w:t>März 2015</w:t>
      </w:r>
      <w:r>
        <w:rPr>
          <w:rFonts w:cs="Courier New" w:ascii="Courier New" w:hAnsi="Courier New"/>
          <w:sz w:val="20"/>
          <w:szCs w:val="20"/>
          <w:lang w:val="en-GB"/>
        </w:rPr>
        <w:t xml:space="preserve">  bis </w:t>
      </w:r>
      <w:r>
        <w:rPr>
          <w:rFonts w:cs="Courier New" w:ascii="Courier New" w:hAnsi="Courier New"/>
          <w:b/>
          <w:bCs/>
          <w:sz w:val="20"/>
          <w:szCs w:val="20"/>
          <w:u w:val="single"/>
          <w:lang w:val="en-GB"/>
        </w:rPr>
        <w:t>September 2017</w:t>
      </w:r>
      <w:r>
        <w:rPr>
          <w:rFonts w:cs="Courier New" w:ascii="Courier New" w:hAnsi="Courier New"/>
          <w:sz w:val="20"/>
          <w:szCs w:val="20"/>
          <w:lang w:val="en-GB"/>
        </w:rPr>
        <w:t xml:space="preserve"> IBM Research &amp; Development, Böblingen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en-GB"/>
        </w:rPr>
      </w:pPr>
      <w:r>
        <w:rPr>
          <w:rFonts w:cs="Courier New" w:ascii="Courier New" w:hAnsi="Courier New"/>
          <w:sz w:val="20"/>
          <w:lang w:val="en-GB"/>
        </w:rPr>
        <w:t>Linux (Debian, SuSE, Red Hat) Systems Engineering Design und Tuning.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en-US"/>
        </w:rPr>
      </w:pPr>
      <w:r>
        <w:rPr>
          <w:rFonts w:cs="Courier New" w:ascii="Courier New" w:hAnsi="Courier New"/>
          <w:sz w:val="20"/>
          <w:lang w:val="en-GB"/>
        </w:rPr>
        <w:t>z13 zLi</w:t>
      </w:r>
      <w:r>
        <w:rPr>
          <w:rFonts w:cs="Courier New" w:ascii="Courier New" w:hAnsi="Courier New"/>
          <w:sz w:val="20"/>
          <w:lang w:val="en-US"/>
        </w:rPr>
        <w:t>nux, z/VM und zKVM Performance (Open-Source Anwendungen - OSS) Benchmarking, Stress, Scalability und Comparative Testing. LinuxOne.</w:t>
      </w:r>
    </w:p>
    <w:p>
      <w:pPr>
        <w:pStyle w:val="StandardWeb1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OpenLDAP/LDAP – zLinux,z/OS. Ansible/Puppet Server Deployment. OpenShift Container Platform, Kubernetes/K8. 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u w:val="single"/>
          <w:lang w:val="en-US"/>
        </w:rPr>
      </w:pPr>
      <w:r>
        <w:rPr>
          <w:rFonts w:cs="Courier New" w:ascii="Courier New" w:hAnsi="Courier New"/>
          <w:sz w:val="20"/>
          <w:lang w:val="en-US"/>
        </w:rPr>
        <w:t>Anwendungs-Auswahl: MySQL, MariaDB, MongoDB, Docker/Container, Apache Spark. Node.js, Python, JAVA, Cassandra. Ansible und Docker. Agile. Perl/Bash.</w:t>
      </w:r>
    </w:p>
    <w:p>
      <w:pPr>
        <w:pStyle w:val="StandardWeb1"/>
        <w:rPr>
          <w:rFonts w:ascii="Courier New" w:hAnsi="Courier New" w:cs="Courier New"/>
          <w:sz w:val="20"/>
          <w:szCs w:val="20"/>
          <w:u w:val="single"/>
          <w:lang w:val="en-US"/>
        </w:rPr>
      </w:pPr>
      <w:r>
        <w:rPr>
          <w:rFonts w:cs="Courier New" w:ascii="Courier New" w:hAnsi="Courier New"/>
          <w:sz w:val="20"/>
          <w:szCs w:val="20"/>
          <w:u w:val="single"/>
          <w:lang w:val="en-US"/>
        </w:rPr>
      </w:r>
    </w:p>
    <w:p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November 2014</w:t>
      </w:r>
      <w:r>
        <w:rPr>
          <w:rFonts w:cs="Courier New" w:ascii="Courier New" w:hAnsi="Courier New"/>
          <w:sz w:val="20"/>
          <w:szCs w:val="20"/>
          <w:lang w:val="de-CH"/>
        </w:rPr>
        <w:t xml:space="preserve"> -  </w:t>
      </w: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März 2015</w:t>
      </w:r>
      <w:r>
        <w:rPr>
          <w:rFonts w:cs="Courier New" w:ascii="Courier New" w:hAnsi="Courier New"/>
          <w:sz w:val="20"/>
          <w:szCs w:val="20"/>
          <w:lang w:val="de-CH"/>
        </w:rPr>
        <w:t xml:space="preserve">   Deutsche Bank Frankfurt / Luxemburg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de-DE"/>
        </w:rPr>
      </w:pPr>
      <w:r>
        <w:rPr>
          <w:rFonts w:cs="Courier New" w:ascii="Courier New" w:hAnsi="Courier New"/>
          <w:sz w:val="20"/>
          <w:lang w:val="de-DE"/>
        </w:rPr>
        <w:t>IBM TWS (Distributed) Planung, Installation,  Rollout und Betrieb.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de-CH"/>
        </w:rPr>
      </w:pPr>
      <w:r>
        <w:rPr>
          <w:rFonts w:cs="Courier New" w:ascii="Courier New" w:hAnsi="Courier New"/>
          <w:sz w:val="20"/>
          <w:lang w:val="de-DE"/>
        </w:rPr>
        <w:t>Linux Systems Tuning.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u w:val="single"/>
          <w:lang w:val="de-CH"/>
        </w:rPr>
      </w:pPr>
      <w:r>
        <w:rPr>
          <w:rFonts w:cs="Courier New" w:ascii="Courier New" w:hAnsi="Courier New"/>
          <w:sz w:val="20"/>
          <w:lang w:val="de-CH"/>
        </w:rPr>
        <w:t>IBM TWS Betriebsdokumente (Deutsch / Englisch).</w:t>
      </w:r>
    </w:p>
    <w:p>
      <w:pPr>
        <w:pStyle w:val="StandardWeb1"/>
        <w:rPr>
          <w:rFonts w:ascii="Courier New" w:hAnsi="Courier New" w:cs="Courier New"/>
          <w:sz w:val="20"/>
          <w:szCs w:val="20"/>
          <w:u w:val="single"/>
          <w:lang w:val="de-CH"/>
        </w:rPr>
      </w:pPr>
      <w:r>
        <w:rPr>
          <w:rFonts w:cs="Courier New" w:ascii="Courier New" w:hAnsi="Courier New"/>
          <w:sz w:val="20"/>
          <w:szCs w:val="20"/>
          <w:u w:val="single"/>
          <w:lang w:val="de-CH"/>
        </w:rPr>
      </w:r>
    </w:p>
    <w:p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März 2014</w:t>
      </w:r>
      <w:r>
        <w:rPr>
          <w:rFonts w:cs="Courier New" w:ascii="Courier New" w:hAnsi="Courier New"/>
          <w:sz w:val="20"/>
          <w:szCs w:val="20"/>
          <w:lang w:val="de-CH"/>
        </w:rPr>
        <w:t xml:space="preserve"> -  </w:t>
      </w: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November 2014</w:t>
      </w:r>
      <w:r>
        <w:rPr>
          <w:rFonts w:cs="Courier New" w:ascii="Courier New" w:hAnsi="Courier New"/>
          <w:sz w:val="20"/>
          <w:szCs w:val="20"/>
          <w:lang w:val="de-CH"/>
        </w:rPr>
        <w:t xml:space="preserve">   Linux Research, Zürich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de-CH"/>
        </w:rPr>
      </w:pPr>
      <w:r>
        <w:rPr>
          <w:rFonts w:cs="Courier New" w:ascii="Courier New" w:hAnsi="Courier New"/>
          <w:sz w:val="20"/>
          <w:lang w:val="de-DE"/>
        </w:rPr>
        <w:t>Linux System Engineering Planung und Strategie.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u w:val="single"/>
          <w:lang w:val="de-CH"/>
        </w:rPr>
      </w:pPr>
      <w:r>
        <w:rPr>
          <w:rFonts w:cs="Courier New" w:ascii="Courier New" w:hAnsi="Courier New"/>
          <w:sz w:val="20"/>
          <w:lang w:val="de-CH"/>
        </w:rPr>
        <w:t>zLinux Systems Engineering und Forschung.</w:t>
      </w:r>
    </w:p>
    <w:p>
      <w:pPr>
        <w:pStyle w:val="StandardWeb1"/>
        <w:rPr>
          <w:rFonts w:ascii="Courier New" w:hAnsi="Courier New" w:cs="Courier New"/>
          <w:sz w:val="20"/>
          <w:szCs w:val="20"/>
          <w:u w:val="single"/>
          <w:lang w:val="de-CH"/>
        </w:rPr>
      </w:pPr>
      <w:r>
        <w:rPr>
          <w:rFonts w:cs="Courier New" w:ascii="Courier New" w:hAnsi="Courier New"/>
          <w:sz w:val="20"/>
          <w:szCs w:val="20"/>
          <w:u w:val="single"/>
          <w:lang w:val="de-CH"/>
        </w:rPr>
      </w:r>
    </w:p>
    <w:p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September  2009</w:t>
      </w:r>
      <w:r>
        <w:rPr>
          <w:rFonts w:cs="Courier New" w:ascii="Courier New" w:hAnsi="Courier New"/>
          <w:sz w:val="20"/>
          <w:szCs w:val="20"/>
          <w:lang w:val="de-CH"/>
        </w:rPr>
        <w:t xml:space="preserve"> -  </w:t>
      </w: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März 2014</w:t>
      </w:r>
      <w:r>
        <w:rPr>
          <w:rFonts w:cs="Courier New" w:ascii="Courier New" w:hAnsi="Courier New"/>
          <w:sz w:val="20"/>
          <w:szCs w:val="20"/>
          <w:lang w:val="de-CH"/>
        </w:rPr>
        <w:t xml:space="preserve">   SVA - IBM Business Partner, Wiesbaden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de-CH"/>
        </w:rPr>
      </w:pPr>
      <w:r>
        <w:rPr>
          <w:rFonts w:cs="Courier New" w:ascii="Courier New" w:hAnsi="Courier New"/>
          <w:sz w:val="20"/>
          <w:lang w:val="de-CH"/>
        </w:rPr>
        <w:t>Linux Systems Engineering Design und Tuning.</w:t>
      </w:r>
    </w:p>
    <w:p>
      <w:pPr>
        <w:pStyle w:val="StandardWeb1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de-CH"/>
        </w:rPr>
        <w:t>RACF Administration und Strategie.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de-DE"/>
        </w:rPr>
      </w:pPr>
      <w:r>
        <w:rPr>
          <w:rFonts w:cs="Courier New" w:ascii="Courier New" w:hAnsi="Courier New"/>
          <w:sz w:val="20"/>
          <w:lang w:val="de-DE"/>
        </w:rPr>
        <w:t>z/OS  SystemEngineering Planung und Strategie.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z/OS  TWS Planung, Installation und Rollout.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z/OS Tivoli / Omegamon Produkte: ITCAMS, TEPS, Omegamon DE / XE.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en-GB"/>
        </w:rPr>
      </w:pPr>
      <w:r>
        <w:rPr>
          <w:rFonts w:cs="Courier New" w:ascii="Courier New" w:hAnsi="Courier New"/>
          <w:sz w:val="20"/>
          <w:lang w:val="en-GB"/>
        </w:rPr>
        <w:t>z/Linux Systems Engineering und Architecture.</w:t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  <w:lang w:val="en-US"/>
        </w:rPr>
      </w:pPr>
      <w:r>
        <w:rPr>
          <w:rFonts w:cs="Courier New" w:ascii="Courier New" w:hAnsi="Courier New"/>
          <w:sz w:val="20"/>
          <w:szCs w:val="20"/>
          <w:lang w:val="en-GB"/>
        </w:rPr>
        <w:t>zPDT Installation und Support.</w:t>
      </w:r>
      <w:r>
        <w:rPr>
          <w:rFonts w:cs="Courier New" w:ascii="Courier New" w:hAnsi="Courier New"/>
          <w:sz w:val="20"/>
          <w:lang w:val="en-GB"/>
        </w:rPr>
        <w:t xml:space="preserve"> </w:t>
      </w:r>
      <w:r>
        <w:rPr>
          <w:rFonts w:cs="Courier New" w:ascii="Courier New" w:hAnsi="Courier New"/>
          <w:sz w:val="20"/>
          <w:szCs w:val="20"/>
          <w:lang w:val="en-US"/>
        </w:rPr>
        <w:t>z/OS RDz (Rational Developer for z).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  <w:lang w:val="en-GB"/>
        </w:rPr>
        <w:t>z/VM 5.4-6.x Tuning und Customizing.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  <w:lang w:val="en-GB"/>
        </w:rPr>
        <w:t>LDAP-z/OS</w:t>
      </w:r>
    </w:p>
    <w:p>
      <w:pPr>
        <w:pStyle w:val="WW-NormalWeb"/>
        <w:tabs>
          <w:tab w:val="clear" w:pos="709"/>
          <w:tab w:val="left" w:pos="4320" w:leader="none"/>
          <w:tab w:val="left" w:pos="4680" w:leader="none"/>
        </w:tabs>
        <w:rPr>
          <w:rFonts w:ascii="Courier New" w:hAnsi="Courier New" w:cs="Courier New"/>
          <w:sz w:val="20"/>
          <w:lang w:val="en-GB"/>
        </w:rPr>
      </w:pPr>
      <w:r>
        <w:rPr>
          <w:rFonts w:cs="Courier New" w:ascii="Courier New" w:hAnsi="Courier New"/>
          <w:sz w:val="20"/>
        </w:rPr>
        <w:t>Capacity und Performance Measurement.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lang w:val="fr-CH"/>
        </w:rPr>
      </w:pPr>
      <w:r>
        <w:rPr>
          <w:rFonts w:cs="Courier New" w:ascii="Courier New" w:hAnsi="Courier New"/>
          <w:sz w:val="20"/>
          <w:szCs w:val="20"/>
          <w:lang w:val="fr-CH"/>
        </w:rPr>
        <w:t xml:space="preserve">z/OS Kerberos and SSL implementation. 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lang w:val="fr-CH"/>
        </w:rPr>
      </w:pPr>
      <w:r>
        <w:rPr>
          <w:rFonts w:cs="Courier New" w:ascii="Courier New" w:hAnsi="Courier New"/>
          <w:sz w:val="20"/>
          <w:szCs w:val="20"/>
          <w:lang w:val="fr-CH"/>
        </w:rPr>
        <w:t>Linux Automation. Bash/Perl Scripting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lang w:val="fr-CH"/>
        </w:rPr>
      </w:pPr>
      <w:r>
        <w:rPr>
          <w:rFonts w:cs="Courier New" w:ascii="Courier New" w:hAnsi="Courier New"/>
          <w:sz w:val="20"/>
          <w:szCs w:val="20"/>
          <w:lang w:val="fr-CH"/>
        </w:rPr>
        <w:t>z/OS SysPlex Planning und Implementierung.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lang w:val="fr-CH"/>
        </w:rPr>
      </w:pPr>
      <w:r>
        <w:rPr>
          <w:rFonts w:cs="Courier New" w:ascii="Courier New" w:hAnsi="Courier New"/>
          <w:sz w:val="20"/>
          <w:szCs w:val="20"/>
          <w:lang w:val="fr-CH"/>
        </w:rPr>
        <w:t>z/OS WebSphere und WebSphere MQ/Broker - Planning, Implementierung und Support.</w:t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  <w:lang w:val="fr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fr-CH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  <w:lang w:val="fr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fr-CH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  <w:lang w:val="fr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fr-CH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  <w:lang w:val="fr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fr-CH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  <w:lang w:val="fr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fr-CH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  <w:lang w:val="fr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fr-CH"/>
        </w:rPr>
      </w:r>
    </w:p>
    <w:p>
      <w:pPr>
        <w:pStyle w:val="StandardWeb1"/>
        <w:rPr>
          <w:rFonts w:ascii="Courier New" w:hAnsi="Courier New" w:cs="Courier New"/>
          <w:b/>
          <w:sz w:val="20"/>
          <w:szCs w:val="20"/>
          <w:u w:val="single"/>
          <w:lang w:val="fr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fr-CH"/>
        </w:rPr>
      </w:r>
    </w:p>
    <w:p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März 2005</w:t>
      </w:r>
      <w:r>
        <w:rPr>
          <w:rFonts w:cs="Courier New" w:ascii="Courier New" w:hAnsi="Courier New"/>
          <w:sz w:val="20"/>
          <w:szCs w:val="20"/>
          <w:lang w:val="de-CH"/>
        </w:rPr>
        <w:t xml:space="preserve"> -  </w:t>
      </w: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August 2009</w:t>
      </w:r>
      <w:r>
        <w:rPr>
          <w:rFonts w:cs="Courier New" w:ascii="Courier New" w:hAnsi="Courier New"/>
          <w:sz w:val="20"/>
          <w:szCs w:val="20"/>
          <w:lang w:val="de-CH"/>
        </w:rPr>
        <w:t xml:space="preserve">    Versicherung, Zürich</w:t>
      </w:r>
    </w:p>
    <w:p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</w:r>
    </w:p>
    <w:p>
      <w:pPr>
        <w:pStyle w:val="StandardWeb1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>RACF / Kerberos / SSL Implementierung.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de-DE"/>
        </w:rPr>
      </w:pPr>
      <w:r>
        <w:rPr>
          <w:rFonts w:cs="Courier New" w:ascii="Courier New" w:hAnsi="Courier New"/>
          <w:sz w:val="20"/>
          <w:lang w:val="de-CH"/>
        </w:rPr>
        <w:t>z/OS 1.x Umstellung mit subsysteme.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en-US"/>
        </w:rPr>
      </w:pPr>
      <w:r>
        <w:rPr>
          <w:rFonts w:cs="Courier New" w:ascii="Courier New" w:hAnsi="Courier New"/>
          <w:sz w:val="20"/>
          <w:lang w:val="en-US"/>
        </w:rPr>
        <w:t>z/OS  TWS Installation und Rollout.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en-US"/>
        </w:rPr>
      </w:pPr>
      <w:r>
        <w:rPr>
          <w:rFonts w:cs="Courier New" w:ascii="Courier New" w:hAnsi="Courier New"/>
          <w:sz w:val="20"/>
          <w:lang w:val="en-US"/>
        </w:rPr>
        <w:t>SuSE Linux Performance Tuning.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  <w:lang w:val="en-US"/>
        </w:rPr>
        <w:t>CICS/TS 2.2 – 3.2 Installation und tuning.</w:t>
      </w:r>
    </w:p>
    <w:p>
      <w:pPr>
        <w:pStyle w:val="WW-NormalWeb"/>
        <w:tabs>
          <w:tab w:val="clear" w:pos="709"/>
          <w:tab w:val="left" w:pos="4320" w:leader="none"/>
          <w:tab w:val="left" w:pos="4680" w:leader="none"/>
        </w:tabs>
        <w:rPr>
          <w:rFonts w:ascii="Courier New" w:hAnsi="Courier New" w:cs="Courier New"/>
          <w:sz w:val="20"/>
          <w:lang w:val="en-US"/>
        </w:rPr>
      </w:pPr>
      <w:r>
        <w:rPr>
          <w:rFonts w:cs="Courier New" w:ascii="Courier New" w:hAnsi="Courier New"/>
          <w:sz w:val="20"/>
        </w:rPr>
        <w:t>Capacity und Performance Measurement.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it-CH"/>
        </w:rPr>
      </w:pPr>
      <w:r>
        <w:rPr>
          <w:rFonts w:cs="Courier New" w:ascii="Courier New" w:hAnsi="Courier New"/>
          <w:sz w:val="20"/>
          <w:lang w:val="it-CH"/>
        </w:rPr>
        <w:t>Tivoli / Omegamon Produkte: ITCAMS, TEPS, Omegamon DE / XE.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en-US"/>
        </w:rPr>
      </w:pPr>
      <w:r>
        <w:rPr>
          <w:rFonts w:cs="Courier New" w:ascii="Courier New" w:hAnsi="Courier New"/>
          <w:sz w:val="20"/>
          <w:lang w:val="en-US"/>
        </w:rPr>
        <w:t>ITSM 6.1, CICS / MQ / DB2 Monitoring.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fr-CH"/>
        </w:rPr>
      </w:pPr>
      <w:r>
        <w:rPr>
          <w:rFonts w:cs="Courier New" w:ascii="Courier New" w:hAnsi="Courier New"/>
          <w:sz w:val="20"/>
          <w:lang w:val="fr-FR"/>
        </w:rPr>
        <w:t>MQ 5.3 Installation und tuning (z/OS, AIX, Solaris).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de-CH"/>
        </w:rPr>
      </w:pPr>
      <w:r>
        <w:rPr>
          <w:rFonts w:cs="Courier New" w:ascii="Courier New" w:hAnsi="Courier New"/>
          <w:sz w:val="20"/>
          <w:lang w:val="de-CH"/>
        </w:rPr>
        <w:t xml:space="preserve">z/VM 4.4 nach z/VM 5.2 migration. </w:t>
      </w:r>
    </w:p>
    <w:p>
      <w:pPr>
        <w:pStyle w:val="StandardWeb1"/>
        <w:rPr>
          <w:rFonts w:ascii="Courier New" w:hAnsi="Courier New" w:cs="Courier New"/>
          <w:sz w:val="20"/>
          <w:szCs w:val="20"/>
          <w:lang w:val="fr-CH"/>
        </w:rPr>
      </w:pPr>
      <w:r>
        <w:rPr>
          <w:rFonts w:cs="Courier New" w:ascii="Courier New" w:hAnsi="Courier New"/>
          <w:sz w:val="20"/>
          <w:szCs w:val="20"/>
          <w:lang w:val="fr-FR"/>
        </w:rPr>
        <w:t xml:space="preserve">SuSE SLES8-9 migration unter z/Linux z/VM 5.3 von Sun Solaris – SAP / Oracle 9. 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cs="Courier New" w:ascii="Courier New" w:hAnsi="Courier New"/>
          <w:sz w:val="20"/>
          <w:szCs w:val="20"/>
          <w:lang w:val="en-GB"/>
        </w:rPr>
        <w:t>RACF Role Concept and zSecure implementation.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u w:val="single"/>
          <w:lang w:val="en-GB"/>
        </w:rPr>
      </w:pPr>
      <w:r>
        <w:rPr>
          <w:rFonts w:cs="Courier New" w:ascii="Courier New" w:hAnsi="Courier New"/>
          <w:sz w:val="20"/>
          <w:szCs w:val="20"/>
          <w:lang w:val="en-GB"/>
        </w:rPr>
        <w:t>z/OS Kerberos and SSL implementation.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u w:val="single"/>
          <w:lang w:val="en-GB"/>
        </w:rPr>
      </w:pPr>
      <w:r>
        <w:rPr>
          <w:rFonts w:cs="Courier New" w:ascii="Courier New" w:hAnsi="Courier New"/>
          <w:sz w:val="20"/>
          <w:szCs w:val="20"/>
          <w:u w:val="single"/>
          <w:lang w:val="en-GB"/>
        </w:rPr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en-GB"/>
        </w:rPr>
        <w:t>Juni 2004</w:t>
      </w:r>
      <w:r>
        <w:rPr>
          <w:rFonts w:cs="Courier New" w:ascii="Courier New" w:hAnsi="Courier New"/>
          <w:b/>
          <w:sz w:val="20"/>
          <w:szCs w:val="20"/>
          <w:lang w:val="en-GB"/>
        </w:rPr>
        <w:t xml:space="preserve"> -  </w:t>
      </w:r>
      <w:r>
        <w:rPr>
          <w:rFonts w:cs="Courier New" w:ascii="Courier New" w:hAnsi="Courier New"/>
          <w:b/>
          <w:sz w:val="20"/>
          <w:szCs w:val="20"/>
          <w:u w:val="single"/>
          <w:lang w:val="en-GB"/>
        </w:rPr>
        <w:t>Januar 2005</w:t>
      </w:r>
      <w:r>
        <w:rPr>
          <w:rFonts w:cs="Courier New" w:ascii="Courier New" w:hAnsi="Courier New"/>
          <w:sz w:val="20"/>
          <w:szCs w:val="20"/>
          <w:lang w:val="en-GB"/>
        </w:rPr>
        <w:t xml:space="preserve">    Cable and Wireless, Warrington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>Migration nach SuSE Linux SLES8-9 unter z/Linux (z/VM 5.1) von AIX - RS6000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HP-Unix, Sun Solaris - Oracle, Lotus DB, OTRS, DB2 UDB, Websphere.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de-DE"/>
        </w:rPr>
      </w:pPr>
      <w:r>
        <w:rPr>
          <w:rFonts w:cs="Courier New" w:ascii="Courier New" w:hAnsi="Courier New"/>
          <w:sz w:val="20"/>
          <w:lang w:val="de-DE"/>
        </w:rPr>
        <w:t>OS/390 2.4 nach OS/390 2.10 umstellung mit ISV’s und Anwendung.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de-DE"/>
        </w:rPr>
      </w:pPr>
      <w:r>
        <w:rPr>
          <w:rFonts w:cs="Courier New" w:ascii="Courier New" w:hAnsi="Courier New"/>
          <w:sz w:val="20"/>
          <w:lang w:val="de-DE"/>
        </w:rPr>
        <w:t xml:space="preserve">OS/390 2.10 nach z/OS 1.4 umstellung mit ISV’s und Anwendung. 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  <w:lang w:val="en-US"/>
        </w:rPr>
        <w:t>z/OS  TWS Installation und Rollout.</w:t>
      </w:r>
    </w:p>
    <w:p>
      <w:pPr>
        <w:pStyle w:val="WW-NormalWeb"/>
        <w:tabs>
          <w:tab w:val="clear" w:pos="709"/>
          <w:tab w:val="left" w:pos="4320" w:leader="none"/>
          <w:tab w:val="left" w:pos="4680" w:leader="none"/>
        </w:tabs>
        <w:rPr>
          <w:rFonts w:ascii="Courier New" w:hAnsi="Courier New" w:cs="Courier New"/>
          <w:sz w:val="20"/>
          <w:lang w:val="en-GB"/>
        </w:rPr>
      </w:pPr>
      <w:r>
        <w:rPr>
          <w:rFonts w:cs="Courier New" w:ascii="Courier New" w:hAnsi="Courier New"/>
          <w:sz w:val="20"/>
        </w:rPr>
        <w:t>Capacity und Performance Measurement.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en-GB"/>
        </w:rPr>
      </w:pPr>
      <w:r>
        <w:rPr>
          <w:rFonts w:cs="Courier New" w:ascii="Courier New" w:hAnsi="Courier New"/>
          <w:sz w:val="20"/>
          <w:lang w:val="en-GB"/>
        </w:rPr>
        <w:t xml:space="preserve">CICS/TS 2.2 Installation und tuning. 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en-GB"/>
        </w:rPr>
      </w:pPr>
      <w:r>
        <w:rPr>
          <w:rFonts w:cs="Courier New" w:ascii="Courier New" w:hAnsi="Courier New"/>
          <w:sz w:val="20"/>
          <w:lang w:val="en-GB"/>
        </w:rPr>
        <w:t xml:space="preserve">IBM MQ V5R3 installation und performance tuning. 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en-GB"/>
        </w:rPr>
      </w:pPr>
      <w:r>
        <w:rPr>
          <w:rFonts w:cs="Courier New" w:ascii="Courier New" w:hAnsi="Courier New"/>
          <w:sz w:val="20"/>
          <w:lang w:val="en-GB"/>
        </w:rPr>
        <w:t>ISV installation (CA, BMC, Candle)  customisation und tuning.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cs="Courier New" w:ascii="Courier New" w:hAnsi="Courier New"/>
          <w:sz w:val="20"/>
          <w:szCs w:val="20"/>
          <w:lang w:val="en-GB"/>
        </w:rPr>
        <w:t>BMC MainView for MQ (Planung, Installation und Deployment).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en-GB"/>
        </w:rPr>
        <w:t>Februar 2004</w:t>
      </w:r>
      <w:r>
        <w:rPr>
          <w:rFonts w:cs="Courier New" w:ascii="Courier New" w:hAnsi="Courier New"/>
          <w:b/>
          <w:sz w:val="20"/>
          <w:szCs w:val="20"/>
          <w:lang w:val="en-GB"/>
        </w:rPr>
        <w:t xml:space="preserve"> -  </w:t>
      </w:r>
      <w:r>
        <w:rPr>
          <w:rFonts w:cs="Courier New" w:ascii="Courier New" w:hAnsi="Courier New"/>
          <w:b/>
          <w:sz w:val="20"/>
          <w:szCs w:val="20"/>
          <w:u w:val="single"/>
          <w:lang w:val="en-GB"/>
        </w:rPr>
        <w:t>April 2004</w:t>
      </w:r>
      <w:r>
        <w:rPr>
          <w:rFonts w:cs="Courier New" w:ascii="Courier New" w:hAnsi="Courier New"/>
          <w:sz w:val="20"/>
          <w:szCs w:val="20"/>
          <w:lang w:val="en-GB"/>
        </w:rPr>
        <w:t xml:space="preserve">    Bank of Ireland, Dublin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de-CH"/>
        </w:rPr>
      </w:pPr>
      <w:r>
        <w:rPr>
          <w:rFonts w:cs="Courier New" w:ascii="Courier New" w:hAnsi="Courier New"/>
          <w:sz w:val="20"/>
          <w:lang w:val="de-DE"/>
        </w:rPr>
        <w:t xml:space="preserve">OS/390 2.10 nach z/OS 1.4 umstellung. 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fr-FR"/>
        </w:rPr>
      </w:pPr>
      <w:r>
        <w:rPr>
          <w:rFonts w:cs="Courier New" w:ascii="Courier New" w:hAnsi="Courier New"/>
          <w:sz w:val="20"/>
          <w:lang w:val="fr-FR"/>
        </w:rPr>
        <w:t xml:space="preserve">CICSPlex und CPSM 1.3 implementation – CICS/TS 1.3 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en-US"/>
        </w:rPr>
      </w:pPr>
      <w:r>
        <w:rPr>
          <w:rFonts w:cs="Courier New" w:ascii="Courier New" w:hAnsi="Courier New"/>
          <w:sz w:val="20"/>
          <w:lang w:val="en-US"/>
        </w:rPr>
        <w:t xml:space="preserve">IBM MQ V5R3 installation und performance tuning. 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  <w:lang w:val="en-US"/>
        </w:rPr>
        <w:t>ISV installation (CA)  customisation und tuning.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en-GB"/>
        </w:rPr>
      </w:pPr>
      <w:r>
        <w:rPr>
          <w:rFonts w:cs="Courier New" w:ascii="Courier New" w:hAnsi="Courier New"/>
          <w:sz w:val="20"/>
          <w:lang w:val="en-US"/>
        </w:rPr>
        <w:t xml:space="preserve">Linux Consulting. </w:t>
      </w:r>
      <w:r>
        <w:rPr>
          <w:rFonts w:cs="Courier New" w:ascii="Courier New" w:hAnsi="Courier New"/>
          <w:sz w:val="20"/>
        </w:rPr>
        <w:t>Capacity und Performance Measurement.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cs="Courier New" w:ascii="Courier New" w:hAnsi="Courier New"/>
          <w:sz w:val="20"/>
          <w:szCs w:val="20"/>
          <w:lang w:val="en-GB"/>
        </w:rPr>
        <w:t>BMC MainView for CICS und DB2 (Planung, Installation und Deployment).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en-GB"/>
        </w:rPr>
      </w:pPr>
      <w:r>
        <w:rPr>
          <w:rFonts w:cs="Courier New" w:ascii="Courier New" w:hAnsi="Courier New"/>
          <w:sz w:val="20"/>
          <w:lang w:val="en-GB"/>
        </w:rPr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sz w:val="20"/>
          <w:szCs w:val="20"/>
          <w:u w:val="single"/>
        </w:rPr>
        <w:t>Oktober 2003</w:t>
      </w:r>
      <w:r>
        <w:rPr>
          <w:rFonts w:cs="Courier New" w:ascii="Courier New" w:hAnsi="Courier New"/>
          <w:b/>
          <w:sz w:val="20"/>
          <w:szCs w:val="20"/>
        </w:rPr>
        <w:t xml:space="preserve"> -  </w:t>
      </w:r>
      <w:r>
        <w:rPr>
          <w:rFonts w:cs="Courier New" w:ascii="Courier New" w:hAnsi="Courier New"/>
          <w:b/>
          <w:sz w:val="20"/>
          <w:szCs w:val="20"/>
          <w:u w:val="single"/>
        </w:rPr>
        <w:t>Februar 2004</w:t>
      </w:r>
      <w:r>
        <w:rPr>
          <w:rFonts w:cs="Courier New" w:ascii="Courier New" w:hAnsi="Courier New"/>
          <w:sz w:val="20"/>
          <w:szCs w:val="20"/>
        </w:rPr>
        <w:t xml:space="preserve">    Unilog Integrata, Tübingen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de-DE"/>
        </w:rPr>
      </w:pPr>
      <w:r>
        <w:rPr>
          <w:rFonts w:cs="Courier New" w:ascii="Courier New" w:hAnsi="Courier New"/>
          <w:sz w:val="20"/>
          <w:lang w:val="de-DE"/>
        </w:rPr>
        <w:t xml:space="preserve">z/VM 4.3, z/OS 1.4, VSE/ESA 2.7 installation und customising, 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lang w:val="de-CH"/>
        </w:rPr>
      </w:pPr>
      <w:r>
        <w:rPr>
          <w:rFonts w:cs="Courier New" w:ascii="Courier New" w:hAnsi="Courier New"/>
          <w:sz w:val="20"/>
          <w:lang w:val="de-DE"/>
        </w:rPr>
        <w:t xml:space="preserve">performance tuning mit Flex-ES 6.2.15 unter RH Linux 9.0. 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TCP/IP und OSA Express customisation und tuning.</w:t>
      </w:r>
    </w:p>
    <w:p>
      <w:pPr>
        <w:pStyle w:val="WW-NormalWeb"/>
        <w:tabs>
          <w:tab w:val="clear" w:pos="709"/>
          <w:tab w:val="left" w:pos="4320" w:leader="none"/>
        </w:tabs>
        <w:spacing w:before="100" w:after="240"/>
        <w:rPr>
          <w:rFonts w:ascii="Courier New" w:hAnsi="Courier New" w:cs="Courier New"/>
          <w:sz w:val="20"/>
          <w:u w:val="single"/>
          <w:lang w:val="en-GB"/>
        </w:rPr>
      </w:pPr>
      <w:r>
        <w:rPr>
          <w:rFonts w:cs="Courier New" w:ascii="Courier New" w:hAnsi="Courier New"/>
          <w:sz w:val="20"/>
          <w:u w:val="single"/>
          <w:lang w:val="en-GB"/>
        </w:rPr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Juli 2003</w:t>
      </w:r>
      <w:r>
        <w:rPr>
          <w:rFonts w:cs="Courier New" w:ascii="Courier New" w:hAnsi="Courier New"/>
          <w:b/>
          <w:sz w:val="20"/>
          <w:szCs w:val="20"/>
          <w:lang w:val="de-CH"/>
        </w:rPr>
        <w:t xml:space="preserve"> -  </w:t>
      </w:r>
      <w:r>
        <w:rPr>
          <w:rFonts w:cs="Courier New" w:ascii="Courier New" w:hAnsi="Courier New"/>
          <w:b/>
          <w:sz w:val="20"/>
          <w:szCs w:val="20"/>
          <w:u w:val="single"/>
          <w:lang w:val="de-CH"/>
        </w:rPr>
        <w:t>September 2003</w:t>
      </w:r>
      <w:r>
        <w:rPr>
          <w:rFonts w:cs="Courier New" w:ascii="Courier New" w:hAnsi="Courier New"/>
          <w:sz w:val="20"/>
          <w:szCs w:val="20"/>
          <w:lang w:val="de-CH"/>
        </w:rPr>
        <w:t xml:space="preserve">    La Poste, Luxemburg</w:t>
      </w:r>
    </w:p>
    <w:p>
      <w:pPr>
        <w:pStyle w:val="StandardWeb1"/>
        <w:spacing w:before="100" w:after="240"/>
        <w:rPr>
          <w:rFonts w:ascii="Courier New" w:hAnsi="Courier New" w:cs="Courier New"/>
          <w:bCs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>Migration nach SuSE SLES unter z/Linux (z/VM 4.3) von AIX - RS6000, Win NT  Oracle, Lotus DB, OTRS, DB2.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lang w:val="fr-CH"/>
        </w:rPr>
      </w:pPr>
      <w:r>
        <w:rPr>
          <w:rFonts w:cs="Courier New" w:ascii="Courier New" w:hAnsi="Courier New"/>
          <w:bCs/>
          <w:sz w:val="20"/>
          <w:szCs w:val="20"/>
          <w:lang w:val="fr-FR"/>
        </w:rPr>
        <w:t>IBM Lotus Domino 6.5 unter z/Linux implementation.</w:t>
      </w:r>
    </w:p>
    <w:p>
      <w:pPr>
        <w:pStyle w:val="WW-NormalWeb"/>
        <w:tabs>
          <w:tab w:val="clear" w:pos="709"/>
          <w:tab w:val="left" w:pos="4320" w:leader="none"/>
          <w:tab w:val="left" w:pos="4680" w:leader="none"/>
        </w:tabs>
        <w:rPr>
          <w:rFonts w:ascii="Courier New" w:hAnsi="Courier New" w:cs="Courier New"/>
          <w:sz w:val="20"/>
          <w:lang w:val="fr-CH"/>
        </w:rPr>
      </w:pPr>
      <w:r>
        <w:rPr>
          <w:rFonts w:cs="Courier New" w:ascii="Courier New" w:hAnsi="Courier New"/>
          <w:sz w:val="20"/>
          <w:lang w:val="fr-CH"/>
        </w:rPr>
        <w:t>Capacity und Performance Measurement.</w:t>
      </w:r>
    </w:p>
    <w:p>
      <w:pPr>
        <w:pStyle w:val="StandardWeb1"/>
        <w:spacing w:before="100" w:after="240"/>
        <w:rPr>
          <w:rFonts w:ascii="Courier New" w:hAnsi="Courier New" w:cs="Courier New"/>
          <w:bCs/>
          <w:sz w:val="20"/>
          <w:szCs w:val="20"/>
          <w:u w:val="single"/>
          <w:lang w:val="fr-CH"/>
        </w:rPr>
      </w:pPr>
      <w:r>
        <w:rPr>
          <w:rFonts w:cs="Courier New" w:ascii="Courier New" w:hAnsi="Courier New"/>
          <w:sz w:val="20"/>
          <w:szCs w:val="20"/>
          <w:lang w:val="fr-CH"/>
        </w:rPr>
        <w:t xml:space="preserve">Migration planung, Technische dokumentation, performance tuning und installation.  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fr-CH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fr-CH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fr-CH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fr-CH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fr-CH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  <w:lang w:val="fr-CH"/>
        </w:rPr>
        <w:t>Mai  2003</w:t>
      </w:r>
      <w:r>
        <w:rPr>
          <w:rFonts w:cs="Courier New" w:ascii="Courier New" w:hAnsi="Courier New"/>
          <w:b/>
          <w:sz w:val="20"/>
          <w:szCs w:val="20"/>
          <w:lang w:val="fr-CH"/>
        </w:rPr>
        <w:t xml:space="preserve"> –   </w:t>
      </w:r>
      <w:r>
        <w:rPr>
          <w:rFonts w:cs="Courier New" w:ascii="Courier New" w:hAnsi="Courier New"/>
          <w:b/>
          <w:bCs/>
          <w:sz w:val="20"/>
          <w:szCs w:val="20"/>
          <w:u w:val="single"/>
          <w:lang w:val="fr-CH"/>
        </w:rPr>
        <w:t>Juli 2003</w:t>
      </w:r>
      <w:r>
        <w:rPr>
          <w:rFonts w:cs="Courier New" w:ascii="Courier New" w:hAnsi="Courier New"/>
          <w:sz w:val="20"/>
          <w:szCs w:val="20"/>
          <w:lang w:val="fr-CH"/>
        </w:rPr>
        <w:t xml:space="preserve">   DEVK Versicherung, Köln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fr-CH"/>
        </w:rPr>
      </w:pPr>
      <w:r>
        <w:rPr>
          <w:rFonts w:cs="Courier New" w:ascii="Courier New" w:hAnsi="Courier New"/>
          <w:sz w:val="20"/>
          <w:szCs w:val="20"/>
          <w:lang w:val="fr-CH"/>
        </w:rPr>
        <w:t xml:space="preserve">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fr-CH"/>
        </w:rPr>
      </w:pPr>
      <w:r>
        <w:rPr>
          <w:rFonts w:cs="Courier New" w:ascii="Courier New" w:hAnsi="Courier New"/>
          <w:sz w:val="20"/>
          <w:szCs w:val="20"/>
          <w:lang w:val="fr-CH"/>
        </w:rPr>
        <w:t>CICS/TS 1.3 – installation und tuning.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 xml:space="preserve">Software AG Adabas -  Natural / CICS tuning und maintenance.   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CICS/TS  CICS Transaction Gateway (CTG) version 500 implementation.</w:t>
      </w:r>
    </w:p>
    <w:p>
      <w:pPr>
        <w:pStyle w:val="WW-NormalWeb"/>
        <w:tabs>
          <w:tab w:val="clear" w:pos="709"/>
          <w:tab w:val="left" w:pos="4320" w:leader="none"/>
          <w:tab w:val="left" w:pos="4680" w:leader="none"/>
        </w:tabs>
        <w:rPr>
          <w:rFonts w:ascii="Courier New" w:hAnsi="Courier New" w:cs="Courier New"/>
          <w:sz w:val="20"/>
          <w:lang w:val="en-US"/>
        </w:rPr>
      </w:pPr>
      <w:r>
        <w:rPr>
          <w:rFonts w:cs="Courier New" w:ascii="Courier New" w:hAnsi="Courier New"/>
          <w:sz w:val="20"/>
          <w:lang w:val="en-US"/>
        </w:rPr>
        <w:t>Capacity und Performance Measurement.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BMC MainView for CICS. 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US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US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US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US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US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US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  <w:lang w:val="en-US"/>
        </w:rPr>
      </w:pPr>
      <w:r>
        <w:rPr>
          <w:rFonts w:cs="Courier New" w:ascii="Courier New" w:hAnsi="Courier New"/>
          <w:bCs/>
          <w:sz w:val="20"/>
          <w:szCs w:val="20"/>
          <w:u w:val="single"/>
          <w:lang w:val="en-US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  <w:lang w:val="de-CH"/>
        </w:rPr>
        <w:t>Mai  2003</w:t>
      </w:r>
      <w:r>
        <w:rPr>
          <w:rFonts w:cs="Courier New" w:ascii="Courier New" w:hAnsi="Courier New"/>
          <w:b/>
          <w:sz w:val="20"/>
          <w:szCs w:val="20"/>
          <w:lang w:val="de-CH"/>
        </w:rPr>
        <w:t xml:space="preserve"> –   </w:t>
      </w:r>
      <w:r>
        <w:rPr>
          <w:rFonts w:cs="Courier New" w:ascii="Courier New" w:hAnsi="Courier New"/>
          <w:b/>
          <w:bCs/>
          <w:sz w:val="20"/>
          <w:szCs w:val="20"/>
          <w:u w:val="single"/>
          <w:lang w:val="de-CH"/>
        </w:rPr>
        <w:t>dato</w:t>
      </w:r>
      <w:r>
        <w:rPr>
          <w:rFonts w:cs="Courier New" w:ascii="Courier New" w:hAnsi="Courier New"/>
          <w:sz w:val="20"/>
          <w:szCs w:val="20"/>
          <w:lang w:val="de-CH"/>
        </w:rPr>
        <w:t xml:space="preserve">   SVA GmbH, Wiesbaden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 xml:space="preserve">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de-CH"/>
        </w:rPr>
        <w:t xml:space="preserve">z/Linux installation und support. </w:t>
      </w:r>
      <w:r>
        <w:rPr>
          <w:rFonts w:cs="Courier New" w:ascii="Courier New" w:hAnsi="Courier New"/>
          <w:sz w:val="20"/>
          <w:szCs w:val="20"/>
          <w:lang w:val="en-US"/>
        </w:rPr>
        <w:t>OS/390 2.10, z/OS 1.3 / 1.4 systems tuning.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TP monitor tuning (CICS/TS, Natural, Adabas) und maintenance.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  <w:t>SuSE und Red Hat installation unter z/VM.</w:t>
      </w:r>
    </w:p>
    <w:p>
      <w:pPr>
        <w:pStyle w:val="WW-NormalWeb"/>
        <w:tabs>
          <w:tab w:val="clear" w:pos="709"/>
          <w:tab w:val="left" w:pos="4320" w:leader="none"/>
          <w:tab w:val="left" w:pos="4680" w:leader="none"/>
        </w:tabs>
        <w:rPr>
          <w:rFonts w:ascii="Courier New" w:hAnsi="Courier New" w:cs="Courier New"/>
          <w:color w:val="000000"/>
          <w:sz w:val="20"/>
          <w:lang w:val="en-US"/>
        </w:rPr>
      </w:pPr>
      <w:r>
        <w:rPr>
          <w:rFonts w:cs="Courier New" w:ascii="Courier New" w:hAnsi="Courier New"/>
          <w:sz w:val="20"/>
        </w:rPr>
        <w:t>Capacity und Performance Measurement.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  <w:lang w:val="en-US"/>
        </w:rPr>
        <w:t xml:space="preserve">z/VM 4.3 / 4.X 5.X -  IFL customization und tuning. 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Linux/390 installation und cloning unter z/VM. </w:t>
      </w:r>
    </w:p>
    <w:p>
      <w:pPr>
        <w:pStyle w:val="StandardWeb1"/>
        <w:spacing w:before="100" w:after="24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Flex-ES 6.2.X customization und tuning. VSE/ESA 2.7 Installation und tuning.</w:t>
      </w:r>
    </w:p>
    <w:p>
      <w:pPr>
        <w:pStyle w:val="StandardWeb1"/>
        <w:spacing w:before="100" w:after="240"/>
        <w:rPr>
          <w:rFonts w:ascii="Courier New" w:hAnsi="Courier New" w:cs="Courier New"/>
          <w:b/>
          <w:bCs/>
          <w:sz w:val="20"/>
          <w:szCs w:val="20"/>
          <w:u w:val="single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November  2001</w:t>
      </w:r>
      <w:r>
        <w:rPr>
          <w:rFonts w:cs="Courier New" w:ascii="Courier New" w:hAnsi="Courier New"/>
          <w:b/>
          <w:sz w:val="20"/>
          <w:szCs w:val="20"/>
        </w:rPr>
        <w:t xml:space="preserve"> –  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März  2003</w:t>
      </w:r>
      <w:r>
        <w:rPr>
          <w:rFonts w:cs="Courier New" w:ascii="Courier New" w:hAnsi="Courier New"/>
          <w:sz w:val="20"/>
          <w:szCs w:val="20"/>
        </w:rPr>
        <w:t xml:space="preserve">   UMX Technologies, Amsterdam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Oracle 9.2 Installation und Pflege unter OS/390 2.10.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>z/VM 3.1 / 4.X Installation und Wartung, TCP/IP Anbindung.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GB"/>
        </w:rPr>
        <w:t>z/VM IFL Linux betreuung. z/VM 4.2 HiperSocket testing.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SAP R/3 Basis Portierung und einführung unter z/VM/Linux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OS/390 2.10 und z/OS 1.3 Wartung und Tagesgeschäft.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>DFHSMS, HSM und Tivoli Storage Manager (TSM) Backup/Restore strategies.</w:t>
      </w:r>
    </w:p>
    <w:p>
      <w:pPr>
        <w:pStyle w:val="StandardWeb1"/>
        <w:spacing w:before="100"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de-CH"/>
        </w:rPr>
        <w:t xml:space="preserve">Tivoli Enterprise Console mit Red Hat Linux.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>PVCS Dimensions 7.0 und SCM Istallation und Anpassung.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J2EE und CICS/TS Performance-Tuning mit Jprobe.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Websphere 3.5 mit USS, CICS Transaction Gateway (CTG) Installation und Anpassung.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MQ 5.X Installation und Tunung.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>Websphere , EJB, JDK 1.8 WEB enabling Host - Internet Anbindung.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RZ Management und Controlling.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 xml:space="preserve">TPF Systems Performance. TP monitor tuning (CICS/TS, Natural, Adabas) und maintenance.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StandardWeb1"/>
        <w:spacing w:before="100" w:after="0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  <w:lang w:val="en-US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Mai 2002</w:t>
      </w:r>
      <w:r>
        <w:rPr>
          <w:rFonts w:cs="Courier New" w:ascii="Courier New" w:hAnsi="Courier New"/>
          <w:b/>
          <w:sz w:val="20"/>
          <w:szCs w:val="20"/>
        </w:rPr>
        <w:t xml:space="preserve"> –  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Juli 2002</w:t>
      </w:r>
      <w:r>
        <w:rPr>
          <w:rFonts w:cs="Courier New" w:ascii="Courier New" w:hAnsi="Courier New"/>
          <w:sz w:val="20"/>
          <w:szCs w:val="20"/>
        </w:rPr>
        <w:t xml:space="preserve">   Bank of China, Beijing und Shanghai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VSE/ESA Performance-Tuning und Verbesserungen. (Health check)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VSE/DB2 Performance-Tuning und Anpassungen.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Rechenzentrum-Automation mit Peregrine 5 ServiceCenter.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Rechenzentrum Schulung.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August 2001</w:t>
      </w:r>
      <w:r>
        <w:rPr>
          <w:rFonts w:cs="Courier New" w:ascii="Courier New" w:hAnsi="Courier New"/>
          <w:b/>
          <w:sz w:val="20"/>
          <w:szCs w:val="20"/>
        </w:rPr>
        <w:t xml:space="preserve"> -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November 2001</w:t>
      </w:r>
      <w:r>
        <w:rPr>
          <w:rFonts w:cs="Courier New" w:ascii="Courier New" w:hAnsi="Courier New"/>
          <w:sz w:val="20"/>
          <w:szCs w:val="20"/>
        </w:rPr>
        <w:t xml:space="preserve"> Informatik Zentrum Bayern, München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CICS/TS 1.2 nach CICS/TS 1.3 Umstellung.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>CICS-DB2 (RCT) und Anbindung.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ADABAS/NATURAL Betreuung.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  <w:t>RZ Controlling.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>CICSPlex CPSM 1.3 nach CPSM 1.4 Umstellung.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CICS Performanceüberwachung mit  TMON und The Monitor for CICS und Mainview.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Websphere und CICS Transaction Gateway (CTG), USS, Installation und Anpassung.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Websphere , EJB, JDK 1.8 WEB enabling Host - Internet Anbindung.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IBM HTTP Webserver 5.3 Installation und Wartung.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System und Operating Dokumentation.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b/>
          <w:bCs/>
          <w:sz w:val="20"/>
          <w:szCs w:val="20"/>
          <w:u w:val="single"/>
          <w:lang w:val="de-CH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  <w:lang w:val="de-CH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  <w:lang w:val="de-CH"/>
        </w:rPr>
        <w:t>Februar 2001</w:t>
      </w:r>
      <w:r>
        <w:rPr>
          <w:rFonts w:cs="Courier New" w:ascii="Courier New" w:hAnsi="Courier New"/>
          <w:b/>
          <w:sz w:val="20"/>
          <w:szCs w:val="20"/>
          <w:lang w:val="de-CH"/>
        </w:rPr>
        <w:t xml:space="preserve"> - </w:t>
      </w:r>
      <w:r>
        <w:rPr>
          <w:rFonts w:cs="Courier New" w:ascii="Courier New" w:hAnsi="Courier New"/>
          <w:b/>
          <w:bCs/>
          <w:sz w:val="20"/>
          <w:szCs w:val="20"/>
          <w:u w:val="single"/>
          <w:lang w:val="de-CH"/>
        </w:rPr>
        <w:t>August 2001</w:t>
      </w:r>
      <w:r>
        <w:rPr>
          <w:rFonts w:cs="Courier New" w:ascii="Courier New" w:hAnsi="Courier New"/>
          <w:sz w:val="20"/>
          <w:szCs w:val="20"/>
          <w:lang w:val="de-CH"/>
        </w:rPr>
        <w:t xml:space="preserve"> Union Bank of Switzerland (UBS), Basel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CICS/ESA 4.1 Umstellung auf CICS/TS 1.3 EJB und Websphere.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CA-Produkte Installation und Betreuung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CICS/ESA 4.1 nach CICS/TS 1.3 Umstellung.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Solaris C++ Programme Suite nach OS/390 portierung und Anpassung 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>CICS/TS 1.2 nach CICS/TS 1.3 Umstellung.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Adabas/ Natural CICS tuning und maintenance.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Oracle 9.X Installation und Pflege unter OS/390 2.7.</w:t>
      </w:r>
    </w:p>
    <w:p>
      <w:pPr>
        <w:pStyle w:val="StandardWeb1"/>
        <w:spacing w:before="100"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DFHSMS / TSM Backup und Restore Strategies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Backups für OS/390 USS mit ADSM und </w:t>
      </w:r>
      <w:r>
        <w:rPr>
          <w:rFonts w:cs="Courier New" w:ascii="Courier New" w:hAnsi="Courier New"/>
          <w:sz w:val="20"/>
          <w:szCs w:val="20"/>
        </w:rPr>
        <w:t>Tivoli Storage Manager und Tape Resource Sharing.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CICS-DB2 (RCT) und CICS-IMS (DBCTL) Anbindungen.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CICSPlex CPSM 1.3 nach CPSM 1.4 Umstellung.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SAP/R2 und R3 Betreuung.</w:t>
      </w:r>
    </w:p>
    <w:p>
      <w:pPr>
        <w:pStyle w:val="WW-NormalWeb"/>
        <w:tabs>
          <w:tab w:val="clear" w:pos="709"/>
          <w:tab w:val="left" w:pos="4320" w:leader="none"/>
          <w:tab w:val="left" w:pos="4680" w:leader="none"/>
        </w:tabs>
        <w:rPr>
          <w:rFonts w:ascii="Courier New" w:hAnsi="Courier New" w:cs="Courier New"/>
          <w:sz w:val="20"/>
        </w:rPr>
      </w:pPr>
      <w:r>
        <w:rPr>
          <w:rFonts w:cs="Courier New" w:ascii="Courier New" w:hAnsi="Courier New"/>
          <w:sz w:val="20"/>
        </w:rPr>
        <w:t>Capacity und Performance Measurement.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Peregrine Automation mit Peregrine Inventory Services.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CICS/TS  Tuning und Kapazitätsplanung mit TMON und BMC Mainview.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</w:rPr>
      </w:pPr>
      <w:r>
        <w:rPr>
          <w:rFonts w:cs="Courier New" w:ascii="Courier New" w:hAnsi="Courier New"/>
          <w:sz w:val="20"/>
          <w:szCs w:val="20"/>
        </w:rPr>
        <w:t>Websphere und CICS Transaction Gateway (CTG), USS -  Installation und Anpassung.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</w:rPr>
      </w:pPr>
      <w:r>
        <w:rPr>
          <w:rFonts w:cs="Courier New" w:ascii="Courier New" w:hAnsi="Courier New"/>
          <w:bCs/>
          <w:sz w:val="20"/>
          <w:szCs w:val="20"/>
          <w:u w:val="singl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</w:rPr>
      </w:pPr>
      <w:r>
        <w:rPr>
          <w:rFonts w:cs="Courier New" w:ascii="Courier New" w:hAnsi="Courier New"/>
          <w:bCs/>
          <w:sz w:val="20"/>
          <w:szCs w:val="20"/>
          <w:u w:val="singl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</w:rPr>
      </w:pPr>
      <w:r>
        <w:rPr>
          <w:rFonts w:cs="Courier New" w:ascii="Courier New" w:hAnsi="Courier New"/>
          <w:bCs/>
          <w:sz w:val="20"/>
          <w:szCs w:val="20"/>
          <w:u w:val="single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Oktober 2000</w:t>
      </w:r>
      <w:r>
        <w:rPr>
          <w:rFonts w:cs="Courier New" w:ascii="Courier New" w:hAnsi="Courier New"/>
          <w:b/>
          <w:sz w:val="20"/>
          <w:szCs w:val="20"/>
        </w:rPr>
        <w:t xml:space="preserve"> -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Februar 2001</w:t>
      </w:r>
      <w:r>
        <w:rPr>
          <w:rFonts w:cs="Courier New" w:ascii="Courier New" w:hAnsi="Courier New"/>
          <w:sz w:val="20"/>
          <w:szCs w:val="20"/>
        </w:rPr>
        <w:t xml:space="preserve"> Swest Informatik, Köln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VTAM, NCP Betreuung, Installation und Performancemessung.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NCP nach APPN Umstellungen.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Performance überwachung und Steuerung via Netmon und NetView.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System Dokumentation.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April 2000</w:t>
      </w:r>
      <w:r>
        <w:rPr>
          <w:rFonts w:cs="Courier New" w:ascii="Courier New" w:hAnsi="Courier New"/>
          <w:b/>
          <w:sz w:val="20"/>
          <w:szCs w:val="20"/>
        </w:rPr>
        <w:t xml:space="preserve"> -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September 2000</w:t>
      </w:r>
      <w:r>
        <w:rPr>
          <w:rFonts w:cs="Courier New" w:ascii="Courier New" w:hAnsi="Courier New"/>
          <w:sz w:val="20"/>
          <w:szCs w:val="20"/>
        </w:rPr>
        <w:t xml:space="preserve"> Aachener und Münchener Versicherung, Aachen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Betreuung, Installation und Performancemessung von CICS V4R1.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Backups Konzeption und Realisierung mit ADSM und </w:t>
      </w:r>
      <w:r>
        <w:rPr>
          <w:rFonts w:cs="Courier New" w:ascii="Courier New" w:hAnsi="Courier New"/>
          <w:sz w:val="20"/>
          <w:szCs w:val="20"/>
        </w:rPr>
        <w:t>Tivoli Storage Manager</w:t>
      </w:r>
      <w:r>
        <w:rPr>
          <w:rFonts w:cs="Courier New" w:ascii="Courier New" w:hAnsi="Courier New"/>
          <w:color w:val="000000"/>
          <w:sz w:val="20"/>
          <w:szCs w:val="20"/>
        </w:rPr>
        <w:t>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CICS-DB2 (RCT) und CICS-IMS (DBCTL) Anbindungen.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Umstellung von CICS/ESA 4.1 nach CICS/TS 1.3.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>C++ Import nach OS/390 2.8 (WIN/NT).</w:t>
      </w:r>
    </w:p>
    <w:p>
      <w:pPr>
        <w:pStyle w:val="StandardWeb1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Adabas/ Natural tuning und maintenance.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Implementierung von  CICS Transaction Gateway, EJB und Websphere.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Tagesgeschäft und Systempflege von CICS/TS (134 Regions)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>CICS/TS 1.3 Performancemessung und Überwachung mit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GB"/>
        </w:rPr>
        <w:t>Candle / Omegamon und BMC Mainview.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</w:rPr>
      </w:pPr>
      <w:r>
        <w:rPr>
          <w:rFonts w:cs="Courier New" w:ascii="Courier New" w:hAnsi="Courier New"/>
          <w:sz w:val="20"/>
          <w:szCs w:val="20"/>
        </w:rPr>
        <w:t>RZ Controlling und Dokumentation von Prozesse.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</w:rPr>
      </w:pPr>
      <w:r>
        <w:rPr>
          <w:rFonts w:cs="Courier New" w:ascii="Courier New" w:hAnsi="Courier New"/>
          <w:bCs/>
          <w:sz w:val="20"/>
          <w:szCs w:val="20"/>
          <w:u w:val="single"/>
        </w:rPr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</w:rPr>
      </w:pPr>
      <w:r>
        <w:rPr>
          <w:rFonts w:cs="Courier New" w:ascii="Courier New" w:hAnsi="Courier New"/>
          <w:bCs/>
          <w:sz w:val="20"/>
          <w:szCs w:val="20"/>
          <w:u w:val="single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Februar 1999</w:t>
      </w:r>
      <w:r>
        <w:rPr>
          <w:rFonts w:cs="Courier New" w:ascii="Courier New" w:hAnsi="Courier New"/>
          <w:b/>
          <w:sz w:val="20"/>
          <w:szCs w:val="20"/>
        </w:rPr>
        <w:t xml:space="preserve"> -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November 1999</w:t>
      </w:r>
      <w:r>
        <w:rPr>
          <w:rFonts w:cs="Courier New" w:ascii="Courier New" w:hAnsi="Courier New"/>
          <w:sz w:val="20"/>
          <w:szCs w:val="20"/>
        </w:rPr>
        <w:t xml:space="preserve"> Bayer AG, Leverkusen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Betreuung, Installation und Performancemessung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CICS V4R1 (102 CICS Systeme).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"Lifting" (Outsourcing) von Bayer Kunden.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Systempflege von Jahr 2000 (Y2K) CICS Systeme.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 xml:space="preserve">CA-Produkte Installation und Betreuung. </w:t>
      </w:r>
    </w:p>
    <w:p>
      <w:pPr>
        <w:pStyle w:val="StandardWeb1"/>
        <w:rPr>
          <w:rFonts w:ascii="Courier New" w:hAnsi="Courier New" w:cs="Courier New"/>
          <w:sz w:val="20"/>
          <w:szCs w:val="20"/>
          <w:lang w:val="fr-CH"/>
        </w:rPr>
      </w:pPr>
      <w:r>
        <w:rPr>
          <w:rFonts w:cs="Courier New" w:ascii="Courier New" w:hAnsi="Courier New"/>
          <w:sz w:val="20"/>
          <w:szCs w:val="20"/>
          <w:lang w:val="fr-FR"/>
        </w:rPr>
        <w:t>CICS/ESA – Adabas / Natural tuning und maintenance.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fr-CH"/>
        </w:rPr>
      </w:pPr>
      <w:r>
        <w:rPr>
          <w:rFonts w:cs="Courier New" w:ascii="Courier New" w:hAnsi="Courier New"/>
          <w:sz w:val="20"/>
          <w:szCs w:val="20"/>
          <w:lang w:val="fr-CH"/>
        </w:rPr>
        <w:t>Capacity und Performance Measurement.</w:t>
      </w:r>
      <w:r>
        <w:rPr>
          <w:rFonts w:cs="Courier New" w:ascii="Courier New" w:hAnsi="Courier New"/>
          <w:sz w:val="20"/>
          <w:lang w:val="fr-CH"/>
        </w:rPr>
        <w:t xml:space="preserve"> </w:t>
      </w:r>
      <w:r>
        <w:rPr>
          <w:rFonts w:cs="Courier New" w:ascii="Courier New" w:hAnsi="Courier New"/>
          <w:sz w:val="20"/>
          <w:szCs w:val="20"/>
          <w:lang w:val="fr-CH"/>
        </w:rPr>
        <w:t>CA-Produkte Installation und Betreuung.</w:t>
      </w:r>
    </w:p>
    <w:p>
      <w:pPr>
        <w:pStyle w:val="StandardWeb1"/>
        <w:spacing w:before="100" w:after="0"/>
        <w:rPr>
          <w:rFonts w:ascii="Courier New" w:hAnsi="Courier New" w:cs="Courier New"/>
          <w:color w:val="000000"/>
          <w:sz w:val="20"/>
          <w:szCs w:val="20"/>
          <w:lang w:val="fr-FR"/>
        </w:rPr>
      </w:pPr>
      <w:r>
        <w:rPr>
          <w:rFonts w:cs="Courier New" w:ascii="Courier New" w:hAnsi="Courier New"/>
          <w:sz w:val="20"/>
          <w:szCs w:val="20"/>
          <w:lang w:val="fr-CH"/>
        </w:rPr>
        <w:t>SAP/R2 installation, SAP/R3 conversion preparation.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fr-FR"/>
        </w:rPr>
      </w:pPr>
      <w:r>
        <w:rPr>
          <w:rFonts w:cs="Courier New" w:ascii="Courier New" w:hAnsi="Courier New"/>
          <w:color w:val="000000"/>
          <w:sz w:val="20"/>
          <w:szCs w:val="20"/>
          <w:lang w:val="fr-FR"/>
        </w:rPr>
        <w:t xml:space="preserve">Backups für OS/390 USS mit ADSM und </w:t>
      </w:r>
      <w:r>
        <w:rPr>
          <w:rFonts w:cs="Courier New" w:ascii="Courier New" w:hAnsi="Courier New"/>
          <w:sz w:val="20"/>
          <w:szCs w:val="20"/>
          <w:lang w:val="fr-FR"/>
        </w:rPr>
        <w:t>Tivoli Storage Manager</w:t>
      </w:r>
      <w:r>
        <w:rPr>
          <w:rFonts w:cs="Courier New" w:ascii="Courier New" w:hAnsi="Courier New"/>
          <w:color w:val="000000"/>
          <w:sz w:val="20"/>
          <w:szCs w:val="20"/>
          <w:lang w:val="fr-FR"/>
        </w:rPr>
        <w:t>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de-CH"/>
        </w:rPr>
        <w:t xml:space="preserve">CICS-DB2 (RCT) und CICS-IMS (DBCTL) Anbindungen.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>CICS/ESA V4R1 Performancemessung und Überwachung mit</w:t>
      </w:r>
    </w:p>
    <w:p>
      <w:pPr>
        <w:pStyle w:val="StandardWeb1"/>
        <w:spacing w:before="100" w:after="0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  <w:r>
        <w:rPr>
          <w:rFonts w:cs="Courier New" w:ascii="Courier New" w:hAnsi="Courier New"/>
          <w:sz w:val="20"/>
          <w:szCs w:val="20"/>
          <w:lang w:val="en-GB"/>
        </w:rPr>
        <w:t>Candle / Omegamon und BMC / Mainview, und Installation und Tuning mit TMON und The Monitor for CICS.</w:t>
      </w:r>
    </w:p>
    <w:p>
      <w:pPr>
        <w:pStyle w:val="StandardWeb1"/>
        <w:spacing w:before="100" w:after="0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  <w:lang w:val="en-US"/>
        </w:rPr>
      </w:r>
    </w:p>
    <w:p>
      <w:pPr>
        <w:pStyle w:val="StandardWeb1"/>
        <w:spacing w:before="100" w:after="0"/>
        <w:rPr>
          <w:rFonts w:ascii="Courier New" w:hAnsi="Courier New" w:cs="Courier New"/>
          <w:b/>
          <w:bCs/>
          <w:sz w:val="20"/>
          <w:szCs w:val="20"/>
          <w:u w:val="single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  <w:lang w:val="en-US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November 1997</w:t>
      </w:r>
      <w:r>
        <w:rPr>
          <w:rFonts w:cs="Courier New" w:ascii="Courier New" w:hAnsi="Courier New"/>
          <w:b/>
          <w:sz w:val="20"/>
          <w:szCs w:val="20"/>
        </w:rPr>
        <w:t xml:space="preserve"> -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Februar 1999</w:t>
      </w:r>
      <w:r>
        <w:rPr>
          <w:rFonts w:cs="Courier New" w:ascii="Courier New" w:hAnsi="Courier New"/>
          <w:sz w:val="20"/>
          <w:szCs w:val="20"/>
        </w:rPr>
        <w:t xml:space="preserve"> AOK (Baden-Württemberg), Stuttgart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 xml:space="preserve">CICS V4R1 Release Implementierung und Betreuung via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SMP/E. CICS-DB2 Connection mit RCT Tabellen.</w:t>
      </w:r>
    </w:p>
    <w:p>
      <w:pPr>
        <w:pStyle w:val="StandardWeb1"/>
        <w:spacing w:before="100" w:after="0"/>
        <w:rPr>
          <w:rFonts w:ascii="Courier New" w:hAnsi="Courier New" w:cs="Courier New"/>
          <w:color w:val="000000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SAP/R2 installation, SAP/R3 conversion preparation.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Terminal - 3780 BSC/RJE, 3770 SNAC/RJE, </w:t>
      </w:r>
      <w:r>
        <w:rPr>
          <w:rFonts w:cs="Courier New" w:ascii="Courier New" w:hAnsi="Courier New"/>
          <w:bCs/>
          <w:color w:val="000000"/>
          <w:sz w:val="20"/>
          <w:szCs w:val="20"/>
        </w:rPr>
        <w:t>3270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SNA, 5250 SNA Entwicklung.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CICS und MVS/ESA Performance Überwachung und Performance.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ADABAS/Natural Installation und Betreuung.</w:t>
      </w:r>
    </w:p>
    <w:p>
      <w:pPr>
        <w:pStyle w:val="WW-NormalWeb"/>
        <w:tabs>
          <w:tab w:val="clear" w:pos="709"/>
          <w:tab w:val="left" w:pos="4320" w:leader="none"/>
          <w:tab w:val="left" w:pos="4680" w:leader="none"/>
        </w:tabs>
        <w:rPr>
          <w:rFonts w:ascii="Courier New" w:hAnsi="Courier New" w:cs="Courier New"/>
          <w:sz w:val="20"/>
          <w:lang w:val="en-GB"/>
        </w:rPr>
      </w:pPr>
      <w:r>
        <w:rPr>
          <w:rFonts w:cs="Courier New" w:ascii="Courier New" w:hAnsi="Courier New"/>
          <w:sz w:val="20"/>
        </w:rPr>
        <w:t>Capacity und Performance Measurement.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GB"/>
        </w:rPr>
        <w:t>Tuning mit Candle Werkzeuge (Omegamon) und  TMON und The Monitor for CICS.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Candle Management Workstation Implementierung und Realisierung.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</w:rPr>
      </w:pPr>
      <w:r>
        <w:rPr>
          <w:rFonts w:cs="Courier New" w:ascii="Courier New" w:hAnsi="Courier New"/>
          <w:sz w:val="20"/>
          <w:szCs w:val="20"/>
        </w:rPr>
        <w:t>RZ Controlling und Prozesse. System und Operating Dokumentation.</w:t>
      </w:r>
    </w:p>
    <w:p>
      <w:pPr>
        <w:pStyle w:val="StandardWeb1"/>
        <w:spacing w:before="100" w:after="0"/>
        <w:rPr>
          <w:rFonts w:ascii="Courier New" w:hAnsi="Courier New" w:cs="Courier New"/>
          <w:b/>
          <w:bCs/>
          <w:sz w:val="20"/>
          <w:szCs w:val="20"/>
          <w:u w:val="single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April 1995</w:t>
      </w:r>
      <w:r>
        <w:rPr>
          <w:rFonts w:cs="Courier New" w:ascii="Courier New" w:hAnsi="Courier New"/>
          <w:b/>
          <w:sz w:val="20"/>
          <w:szCs w:val="20"/>
        </w:rPr>
        <w:t xml:space="preserve"> -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September 1997</w:t>
      </w:r>
      <w:r>
        <w:rPr>
          <w:rFonts w:cs="Courier New" w:ascii="Courier New" w:hAnsi="Courier New"/>
          <w:sz w:val="20"/>
          <w:szCs w:val="20"/>
        </w:rPr>
        <w:t xml:space="preserve"> Agrippina Versicherung, Köln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CICS/ESA V4R1 Performance Tuning und Debugging.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Installation und Tuning von  TMON und The Monitor for CICS.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CA-Produkte Installation und Betreuung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CA-Endevor Betreuung.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</w:rPr>
      </w:pPr>
      <w:r>
        <w:rPr>
          <w:rFonts w:cs="Courier New" w:ascii="Courier New" w:hAnsi="Courier New"/>
          <w:sz w:val="20"/>
          <w:szCs w:val="20"/>
        </w:rPr>
        <w:t>System Dokumentation.</w:t>
      </w:r>
    </w:p>
    <w:p>
      <w:pPr>
        <w:pStyle w:val="StandardWeb1"/>
        <w:spacing w:before="100" w:after="0"/>
        <w:rPr>
          <w:rFonts w:ascii="Courier New" w:hAnsi="Courier New" w:cs="Courier New"/>
          <w:bCs/>
          <w:sz w:val="20"/>
          <w:szCs w:val="20"/>
          <w:u w:val="single"/>
        </w:rPr>
      </w:pPr>
      <w:r>
        <w:rPr>
          <w:rFonts w:cs="Courier New" w:ascii="Courier New" w:hAnsi="Courier New"/>
          <w:bCs/>
          <w:sz w:val="20"/>
          <w:szCs w:val="20"/>
          <w:u w:val="single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August 1994</w:t>
      </w:r>
      <w:r>
        <w:rPr>
          <w:rFonts w:cs="Courier New" w:ascii="Courier New" w:hAnsi="Courier New"/>
          <w:b/>
          <w:sz w:val="20"/>
          <w:szCs w:val="20"/>
        </w:rPr>
        <w:t xml:space="preserve"> -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April 1995</w:t>
      </w:r>
      <w:r>
        <w:rPr>
          <w:rFonts w:cs="Courier New" w:ascii="Courier New" w:hAnsi="Courier New"/>
          <w:sz w:val="20"/>
          <w:szCs w:val="20"/>
        </w:rPr>
        <w:t xml:space="preserve"> BTB GmbH, Stuttgart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VM/ESA 2/3 Installation, Tuning und Anpassung.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>VM/ESA nach MVS/ESA Umstellung.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GB"/>
        </w:rPr>
      </w:pPr>
      <w:r>
        <w:rPr>
          <w:rFonts w:cs="Courier New" w:ascii="Courier New" w:hAnsi="Courier New"/>
          <w:sz w:val="20"/>
          <w:szCs w:val="20"/>
          <w:lang w:val="en-GB"/>
        </w:rPr>
        <w:t>CICS/ESA V4R1 Installation und Tuning mit TMON und The Monitor for CICS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GB"/>
        </w:rPr>
        <w:t>und Candle/Omegamon und Mainview.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CICS-DB2 Anbindung via RCT Tabellen.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 xml:space="preserve">SAP/R2 installation, SAP/R3 Umstellung.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DB2 Tuning und Adminstration.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ADABAS/Natural Installation und Support.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RZ Management  und Controlling. CA-Produkte Installation und Betreuung.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Outsourcing-betreuung und Dokumentation.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Juli 1991</w:t>
      </w:r>
      <w:r>
        <w:rPr>
          <w:rFonts w:cs="Courier New" w:ascii="Courier New" w:hAnsi="Courier New"/>
          <w:b/>
          <w:sz w:val="20"/>
          <w:szCs w:val="20"/>
        </w:rPr>
        <w:t xml:space="preserve"> -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April 1993</w:t>
      </w:r>
      <w:r>
        <w:rPr>
          <w:rFonts w:cs="Courier New" w:ascii="Courier New" w:hAnsi="Courier New"/>
          <w:bCs/>
          <w:sz w:val="20"/>
          <w:szCs w:val="20"/>
          <w:u w:val="single"/>
        </w:rPr>
        <w:t xml:space="preserve"> </w:t>
      </w:r>
      <w:r>
        <w:rPr>
          <w:rFonts w:cs="Courier New" w:ascii="Courier New" w:hAnsi="Courier New"/>
          <w:sz w:val="20"/>
          <w:szCs w:val="20"/>
        </w:rPr>
        <w:t>Weka Verlag, Kissing bei Augsburg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VM/VSE/MVS Systemprogrammierung.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DB2 Adminstration und pflege.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ADABAS/Natural Installation und Betreuung.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Technische Dokumentation.</w:t>
      </w:r>
      <w:r>
        <w:rPr>
          <w:rFonts w:cs="Courier New" w:ascii="Courier New" w:hAnsi="Courier New"/>
          <w:bCs/>
          <w:sz w:val="20"/>
          <w:szCs w:val="20"/>
          <w:u w:val="single"/>
        </w:rPr>
        <w:t xml:space="preserve">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Tagesgeschäft : - Wartung, Installation, Performance Tuning.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Juni 1989</w:t>
      </w:r>
      <w:r>
        <w:rPr>
          <w:rFonts w:cs="Courier New" w:ascii="Courier New" w:hAnsi="Courier New"/>
          <w:b/>
          <w:sz w:val="20"/>
          <w:szCs w:val="20"/>
        </w:rPr>
        <w:t xml:space="preserve"> -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Juni 1991</w:t>
      </w:r>
      <w:r>
        <w:rPr>
          <w:rFonts w:cs="Courier New" w:ascii="Courier New" w:hAnsi="Courier New"/>
          <w:sz w:val="20"/>
          <w:szCs w:val="20"/>
        </w:rPr>
        <w:t xml:space="preserve"> Philip Morris, München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VSE/AF nach VSE/SP Umstellung.</w:t>
      </w:r>
    </w:p>
    <w:p>
      <w:pPr>
        <w:pStyle w:val="StandardWeb1"/>
        <w:spacing w:before="100" w:after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VM/SP/HPO nach VM/XA Umstellung.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color w:val="000000"/>
          <w:sz w:val="20"/>
          <w:szCs w:val="20"/>
        </w:rPr>
        <w:t xml:space="preserve">Engerät - 3780 NJE/BSC/RJE, 3770 SNAC/RJE, </w:t>
      </w:r>
      <w:r>
        <w:rPr>
          <w:rFonts w:cs="Courier New" w:ascii="Courier New" w:hAnsi="Courier New"/>
          <w:bCs/>
          <w:color w:val="000000"/>
          <w:sz w:val="20"/>
          <w:szCs w:val="20"/>
        </w:rPr>
        <w:t>3270</w:t>
      </w:r>
      <w:r>
        <w:rPr>
          <w:rFonts w:cs="Courier New" w:ascii="Courier New" w:hAnsi="Courier New"/>
          <w:color w:val="000000"/>
          <w:sz w:val="20"/>
          <w:szCs w:val="20"/>
        </w:rPr>
        <w:t xml:space="preserve"> SNA, 5250 SNA Entwicklung.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</w:rPr>
        <w:t xml:space="preserve">VM-VSE/SQL/DS Betreuung und Dokumentation.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en-IE"/>
        </w:rPr>
      </w:pPr>
      <w:r>
        <w:rPr>
          <w:rFonts w:cs="Courier New" w:ascii="Courier New" w:hAnsi="Courier New"/>
          <w:sz w:val="20"/>
          <w:szCs w:val="20"/>
          <w:lang w:val="en-IE"/>
        </w:rPr>
        <w:t>SAP/R2 installation, SAP/R3 conversion preparation.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CA-Produkte Installation und Betreuung.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MV/XA nach MVS/ESA Umstellung.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August 1987</w:t>
      </w:r>
      <w:r>
        <w:rPr>
          <w:rFonts w:cs="Courier New" w:ascii="Courier New" w:hAnsi="Courier New"/>
          <w:b/>
          <w:sz w:val="20"/>
          <w:szCs w:val="20"/>
        </w:rPr>
        <w:t xml:space="preserve"> -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Mai 1989</w:t>
      </w:r>
      <w:r>
        <w:rPr>
          <w:rFonts w:cs="Courier New" w:ascii="Courier New" w:hAnsi="Courier New"/>
          <w:sz w:val="20"/>
          <w:szCs w:val="20"/>
        </w:rPr>
        <w:t xml:space="preserve"> Dresser Maschinenbau, Heidelberg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Systemprogrammierung (VM/VSE) Tagesgeschäft und Wartung.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SAP/R2 installation Tuning und Anpassung.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Netz (SNA) und NCP Betreuung.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Betriebsdokumentation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RZ Controlling.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August 1986</w:t>
      </w:r>
      <w:r>
        <w:rPr>
          <w:rFonts w:cs="Courier New" w:ascii="Courier New" w:hAnsi="Courier New"/>
          <w:b/>
          <w:sz w:val="20"/>
          <w:szCs w:val="20"/>
        </w:rPr>
        <w:t xml:space="preserve"> -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Juli 1987</w:t>
      </w:r>
      <w:r>
        <w:rPr>
          <w:rFonts w:cs="Courier New" w:ascii="Courier New" w:hAnsi="Courier New"/>
          <w:sz w:val="20"/>
          <w:szCs w:val="20"/>
        </w:rPr>
        <w:t xml:space="preserve"> Zanders Feinpapier (Bergisch Gladbach)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VSE/AF nach VSE/SP Umstellung.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Tagesgeschäft : - Wartung, Installation, Performance Tuning.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Technische Dokumentation.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  <w:lang w:val="de-CH"/>
        </w:rPr>
        <w:t>April 1985</w:t>
      </w:r>
      <w:r>
        <w:rPr>
          <w:rFonts w:cs="Courier New" w:ascii="Courier New" w:hAnsi="Courier New"/>
          <w:b/>
          <w:sz w:val="20"/>
          <w:szCs w:val="20"/>
          <w:lang w:val="de-CH"/>
        </w:rPr>
        <w:t xml:space="preserve"> – </w:t>
      </w:r>
      <w:r>
        <w:rPr>
          <w:rFonts w:cs="Courier New" w:ascii="Courier New" w:hAnsi="Courier New"/>
          <w:b/>
          <w:bCs/>
          <w:sz w:val="20"/>
          <w:szCs w:val="20"/>
          <w:u w:val="single"/>
          <w:lang w:val="de-CH"/>
        </w:rPr>
        <w:t>August 1986</w:t>
      </w:r>
      <w:r>
        <w:rPr>
          <w:rFonts w:cs="Courier New" w:ascii="Courier New" w:hAnsi="Courier New"/>
          <w:sz w:val="20"/>
          <w:szCs w:val="20"/>
          <w:lang w:val="de-CH"/>
        </w:rPr>
        <w:t xml:space="preserve"> Grace S.a.r.L,  Epernon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  <w:lang w:val="de-CH"/>
        </w:rPr>
      </w:pPr>
      <w:r>
        <w:rPr>
          <w:rFonts w:cs="Courier New" w:ascii="Courier New" w:hAnsi="Courier New"/>
          <w:sz w:val="20"/>
          <w:szCs w:val="20"/>
          <w:lang w:val="de-CH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VM/VSE nach MVS/SP 3.4 Umstellung : Entwurf und Realisierung.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DB2 Adminstration und Planung.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Rechenzentrum Dokumentation (Französisch/Englisch).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Februar 1984</w:t>
      </w:r>
      <w:r>
        <w:rPr>
          <w:rFonts w:cs="Courier New" w:ascii="Courier New" w:hAnsi="Courier New"/>
          <w:b/>
          <w:sz w:val="20"/>
          <w:szCs w:val="20"/>
        </w:rPr>
        <w:t xml:space="preserve"> -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April 1985</w:t>
      </w:r>
      <w:r>
        <w:rPr>
          <w:rFonts w:cs="Courier New" w:ascii="Courier New" w:hAnsi="Courier New"/>
          <w:sz w:val="20"/>
          <w:szCs w:val="20"/>
        </w:rPr>
        <w:t xml:space="preserve"> Citibank, Brüssel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VM / VSE Systemprogrammierer.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Betriebssystem Wartung und Maintenance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Rechenzentrum Dokumentation und Operator Training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  <w:u w:val="single"/>
        </w:rPr>
        <w:t>August 1976</w:t>
      </w:r>
      <w:r>
        <w:rPr>
          <w:rFonts w:cs="Courier New" w:ascii="Courier New" w:hAnsi="Courier New"/>
          <w:b/>
          <w:sz w:val="20"/>
          <w:szCs w:val="20"/>
        </w:rPr>
        <w:t xml:space="preserve"> - </w:t>
      </w:r>
      <w:r>
        <w:rPr>
          <w:rFonts w:cs="Courier New" w:ascii="Courier New" w:hAnsi="Courier New"/>
          <w:b/>
          <w:bCs/>
          <w:sz w:val="20"/>
          <w:szCs w:val="20"/>
          <w:u w:val="single"/>
        </w:rPr>
        <w:t>Februar 1984</w:t>
      </w:r>
      <w:r>
        <w:rPr>
          <w:rFonts w:cs="Courier New" w:ascii="Courier New" w:hAnsi="Courier New"/>
          <w:sz w:val="20"/>
          <w:szCs w:val="20"/>
        </w:rPr>
        <w:t xml:space="preserve"> Storage Technology BV, Dublin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VM / VSE Systemprogrammierer.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Betriebssystem Wartung und Pflege.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RZ/Prozess Dokumentation (Englisch).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RZ-Management. </w:t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StandardWeb1"/>
        <w:spacing w:before="10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tabs>
          <w:tab w:val="clear" w:pos="709"/>
          <w:tab w:val="left" w:pos="3686" w:leader="none"/>
        </w:tabs>
        <w:spacing w:lineRule="exact" w:line="240"/>
        <w:rPr>
          <w:rFonts w:ascii="Courier New" w:hAnsi="Courier New" w:cs="Courier New"/>
          <w:b/>
        </w:rPr>
      </w:pPr>
      <w:r>
        <w:rPr>
          <w:rFonts w:cs="Courier New" w:ascii="Courier New" w:hAnsi="Courier New"/>
          <w:b/>
        </w:rPr>
      </w:r>
    </w:p>
    <w:p>
      <w:pPr>
        <w:pStyle w:val="Normal"/>
        <w:tabs>
          <w:tab w:val="clear" w:pos="709"/>
          <w:tab w:val="left" w:pos="290" w:leader="none"/>
          <w:tab w:val="left" w:pos="573" w:leader="none"/>
          <w:tab w:val="left" w:pos="2835" w:leader="none"/>
        </w:tabs>
        <w:rPr>
          <w:rFonts w:ascii="Courier New" w:hAnsi="Courier New" w:cs="Courier New"/>
        </w:rPr>
      </w:pPr>
      <w:r>
        <w:rPr>
          <w:rFonts w:cs="Courier New" w:ascii="Courier New" w:hAnsi="Courier New"/>
          <w:lang w:val="de-CH"/>
        </w:rPr>
        <w:tab/>
      </w:r>
    </w:p>
    <w:sectPr>
      <w:footerReference w:type="even" r:id="rId3"/>
      <w:footerReference w:type="default" r:id="rId4"/>
      <w:type w:val="nextPage"/>
      <w:pgSz w:w="11906" w:h="16838"/>
      <w:pgMar w:left="1701" w:right="567" w:gutter="0" w:header="0" w:top="1418" w:footer="0" w:bottom="1134"/>
      <w:pgNumType w:fmt="decimal"/>
      <w:formProt w:val="false"/>
      <w:textDirection w:val="lrTb"/>
      <w:docGrid w:type="default" w:linePitch="600" w:charSpace="5324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firstLine="360" w:right="3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firstLine="360" w:right="360"/>
      <w:rPr/>
    </w:pPr>
    <w:r>
      <w:rPr/>
    </w:r>
  </w:p>
  <w:p>
    <w:pPr>
      <w:pStyle w:val="Footer"/>
      <w:ind w:firstLine="360" w:right="3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evenAndOddHeaders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lang w:val="de-CH" w:eastAsia="de-CH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G Times (W1)"/>
      <w:color w:val="auto"/>
      <w:kern w:val="0"/>
      <w:sz w:val="22"/>
      <w:szCs w:val="20"/>
      <w:lang w:val="de-DE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WW8Num1z1" w:customStyle="1">
    <w:name w:val="WW8Num1z1"/>
    <w:qFormat/>
    <w:rPr>
      <w:rFonts w:ascii="Courier New" w:hAnsi="Courier New" w:cs="Times New Roman"/>
      <w:sz w:val="20"/>
    </w:rPr>
  </w:style>
  <w:style w:type="character" w:styleId="WW8Num1z2" w:customStyle="1">
    <w:name w:val="WW8Num1z2"/>
    <w:qFormat/>
    <w:rPr>
      <w:rFonts w:ascii="Wingdings" w:hAnsi="Wingdings" w:cs="Wingdings"/>
      <w:sz w:val="20"/>
      <w:lang w:val="en-IE"/>
    </w:rPr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-Standardschriftart2" w:customStyle="1">
    <w:name w:val="Absatz-Standardschriftart2"/>
    <w:qFormat/>
    <w:rPr/>
  </w:style>
  <w:style w:type="character" w:styleId="Absatz-Standardschriftart1" w:customStyle="1">
    <w:name w:val="Absatz-Standardschriftart1"/>
    <w:qFormat/>
    <w:rPr/>
  </w:style>
  <w:style w:type="character" w:styleId="Pagenumber">
    <w:name w:val="page number"/>
    <w:basedOn w:val="Absatz-Standardschriftart1"/>
    <w:qFormat/>
    <w:rPr/>
  </w:style>
  <w:style w:type="character" w:styleId="Hyperlink">
    <w:name w:val="Hyperlink"/>
    <w:rPr>
      <w:color w:val="0000FF"/>
      <w:u w:val="single"/>
    </w:rPr>
  </w:style>
  <w:style w:type="character" w:styleId="Clickable" w:customStyle="1">
    <w:name w:val="clickable"/>
    <w:basedOn w:val="Absatz-Standardschriftart1"/>
    <w:qFormat/>
    <w:rPr/>
  </w:style>
  <w:style w:type="character" w:styleId="Hidden-xs" w:customStyle="1">
    <w:name w:val="hidden-xs"/>
    <w:qFormat/>
    <w:rsid w:val="00626fad"/>
    <w:rPr/>
  </w:style>
  <w:style w:type="character" w:styleId="Strong">
    <w:name w:val="Strong"/>
    <w:qFormat/>
    <w:rPr>
      <w:b/>
      <w:bCs/>
    </w:rPr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Free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  <w:sz w:val="24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andardWeb1" w:customStyle="1">
    <w:name w:val="Standard (Web)1"/>
    <w:basedOn w:val="Normal"/>
    <w:qFormat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WW-NormalWeb" w:customStyle="1">
    <w:name w:val="WW-Normal (Web)"/>
    <w:basedOn w:val="Normal"/>
    <w:qFormat/>
    <w:pPr>
      <w:overflowPunct w:val="false"/>
      <w:spacing w:before="100" w:after="100"/>
      <w:textAlignment w:val="baseline"/>
    </w:pPr>
    <w:rPr>
      <w:rFonts w:ascii="Times New Roman" w:hAnsi="Times New Roman" w:cs="Times New Roman"/>
      <w:sz w:val="24"/>
      <w:lang w:val="en-IE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91f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LibreOffice/24.2.0.3$Linux_AARCH64 LibreOffice_project/420$Build-3</Application>
  <AppVersion>15.0000</AppVersion>
  <Pages>13</Pages>
  <Words>2182</Words>
  <Characters>14353</Characters>
  <CharactersWithSpaces>16319</CharactersWithSpaces>
  <Paragraphs>347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2023-10-19T05:14:00Z</dcterms:created>
  <dc:creator>J. D. Cassidy</dc:creator>
  <dc:description/>
  <dc:language>en-GB</dc:language>
  <cp:lastModifiedBy/>
  <cp:lastPrinted>1999-12-17T14:19:00Z</cp:lastPrinted>
  <dcterms:modified xsi:type="dcterms:W3CDTF">2024-03-05T12:19:52Z</dcterms:modified>
  <cp:revision>8</cp:revision>
  <dc:subject/>
  <dc:title>Resume Allemand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